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bookmarkStart w:id="0" w:name="_GoBack"/>
      <w:bookmarkEnd w:id="0"/>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1" w:name="_Hlk13208296"/>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r>
        <w:rPr>
          <w:rFonts w:ascii="標楷體" w:eastAsia="標楷體" w:hAnsi="標楷體" w:hint="eastAsia"/>
          <w:sz w:val="32"/>
          <w:szCs w:val="32"/>
        </w:rPr>
        <w:t>年度</w:t>
      </w:r>
      <w:bookmarkEnd w:id="1"/>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參加研習人員請各校核予公(差)假，依參與時數核予研習時數。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木博館木育教室、僑愛國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大溪是個木藝教學寶庫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木博館舍群介紹</w:t>
            </w:r>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當代木職人</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從木博館四連棟開場導覽至福仁宮、協盛木器、協大木器、廣大木器與達文西瓜藝文館。認識大溪老街上的當代木職人從工廠到店面的人文故事。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木博館木育教室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綠木作教學規劃工作坊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綠木作是什麼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如何規劃適合學校教學的綠木作教案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程II-木育示範教案研習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線鋸的基礎與進階應用。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木杯墊的基礎木雕教學設計與實作。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溪小場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指接盒</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不插電工具與電動工具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促進國中小木藝相關教師，認識大溪木藝職人的技術與精神。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w:t>
      </w:r>
      <w:r w:rsidR="003152F6">
        <w:rPr>
          <w:rFonts w:ascii="標楷體" w:eastAsia="標楷體" w:hAnsi="標楷體" w:hint="eastAsia"/>
          <w:sz w:val="28"/>
          <w:szCs w:val="28"/>
        </w:rPr>
        <w:t>有個人材料負擔(費用約4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草龍紋飾盤</w:t>
            </w:r>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草龍紋飾介紹與雕刻實作。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榫接木藝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r w:rsidR="00DD0991">
              <w:rPr>
                <w:rFonts w:ascii="Times New Roman" w:eastAsia="標楷體" w:hAnsi="Times New Roman" w:cs="Times New Roman" w:hint="eastAsia"/>
                <w:color w:val="000000"/>
                <w:szCs w:val="24"/>
              </w:rPr>
              <w:t>揀菜椅</w:t>
            </w:r>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木職人基礎工具講解與平鑿刀研磨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自備平鑿刀與磨刀石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椅子的木料選擇與榫接圖繪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揀菜椅實作。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堂和神桌</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單肩斜榫、十字榫、勾榫製作。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自備平鑿刀</w:t>
            </w:r>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新玉清木器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檯面木料整料與鑿孔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9A8E5" w14:textId="77777777" w:rsidR="00A07504" w:rsidRDefault="00A07504" w:rsidP="00EE77E5">
      <w:r>
        <w:separator/>
      </w:r>
    </w:p>
  </w:endnote>
  <w:endnote w:type="continuationSeparator" w:id="0">
    <w:p w14:paraId="6BF2C277" w14:textId="77777777" w:rsidR="00A07504" w:rsidRDefault="00A07504"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031E7" w14:textId="77777777" w:rsidR="00A07504" w:rsidRDefault="00A07504" w:rsidP="00EE77E5">
      <w:r>
        <w:separator/>
      </w:r>
    </w:p>
  </w:footnote>
  <w:footnote w:type="continuationSeparator" w:id="0">
    <w:p w14:paraId="11A2B234" w14:textId="77777777" w:rsidR="00A07504" w:rsidRDefault="00A07504" w:rsidP="00EE7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601A"/>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32E43"/>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07504"/>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2023-06-30T09:51:00Z</dcterms:created>
  <dcterms:modified xsi:type="dcterms:W3CDTF">2023-06-30T09:51:00Z</dcterms:modified>
</cp:coreProperties>
</file>