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6E6" w:rsidRPr="007C7DBF" w:rsidRDefault="004666E6" w:rsidP="002F2781">
      <w:pPr>
        <w:contextualSpacing/>
        <w:jc w:val="center"/>
        <w:rPr>
          <w:rFonts w:eastAsia="標楷體" w:hint="eastAsia"/>
          <w:sz w:val="28"/>
          <w:szCs w:val="32"/>
        </w:rPr>
      </w:pPr>
      <w:r w:rsidRPr="007C7DBF">
        <w:rPr>
          <w:rFonts w:eastAsia="標楷體"/>
          <w:sz w:val="28"/>
          <w:szCs w:val="32"/>
        </w:rPr>
        <w:t>桃園</w:t>
      </w:r>
      <w:r w:rsidRPr="007C7DBF">
        <w:rPr>
          <w:rFonts w:eastAsia="標楷體" w:hint="eastAsia"/>
          <w:sz w:val="28"/>
          <w:szCs w:val="32"/>
        </w:rPr>
        <w:t>市</w:t>
      </w:r>
      <w:r w:rsidR="0046029E" w:rsidRPr="007C7DBF">
        <w:rPr>
          <w:rFonts w:eastAsia="標楷體"/>
          <w:sz w:val="28"/>
          <w:szCs w:val="32"/>
        </w:rPr>
        <w:t>政府</w:t>
      </w:r>
      <w:r w:rsidR="00540630" w:rsidRPr="007C7DBF">
        <w:rPr>
          <w:rFonts w:eastAsia="標楷體"/>
          <w:sz w:val="28"/>
          <w:szCs w:val="32"/>
        </w:rPr>
        <w:t>家庭教育中心</w:t>
      </w:r>
    </w:p>
    <w:p w:rsidR="00543CA4" w:rsidRPr="007C7DBF" w:rsidRDefault="00B37BA2" w:rsidP="002F2781">
      <w:pPr>
        <w:contextualSpacing/>
        <w:jc w:val="center"/>
        <w:rPr>
          <w:rFonts w:eastAsia="標楷體"/>
          <w:sz w:val="28"/>
          <w:szCs w:val="32"/>
        </w:rPr>
      </w:pPr>
      <w:r w:rsidRPr="007C7DBF">
        <w:rPr>
          <w:rFonts w:eastAsia="標楷體" w:hint="eastAsia"/>
          <w:sz w:val="28"/>
          <w:szCs w:val="32"/>
        </w:rPr>
        <w:t>10</w:t>
      </w:r>
      <w:r w:rsidR="00C47FB7" w:rsidRPr="007C7DBF">
        <w:rPr>
          <w:rFonts w:eastAsia="標楷體" w:hint="eastAsia"/>
          <w:sz w:val="28"/>
          <w:szCs w:val="32"/>
        </w:rPr>
        <w:t>7</w:t>
      </w:r>
      <w:r w:rsidRPr="007C7DBF">
        <w:rPr>
          <w:rFonts w:eastAsia="標楷體" w:hint="eastAsia"/>
          <w:sz w:val="28"/>
          <w:szCs w:val="32"/>
        </w:rPr>
        <w:t>年度</w:t>
      </w:r>
      <w:r w:rsidR="008854C7" w:rsidRPr="007C7DBF">
        <w:rPr>
          <w:rFonts w:eastAsia="標楷體" w:hint="eastAsia"/>
          <w:sz w:val="28"/>
          <w:szCs w:val="32"/>
        </w:rPr>
        <w:t>「</w:t>
      </w:r>
      <w:r w:rsidR="00545A26" w:rsidRPr="007C7DBF">
        <w:rPr>
          <w:rFonts w:eastAsia="標楷體" w:hint="eastAsia"/>
          <w:sz w:val="28"/>
          <w:szCs w:val="32"/>
        </w:rPr>
        <w:t>我和我的孩子」手冊推廣活動</w:t>
      </w:r>
      <w:r w:rsidR="00543CA4" w:rsidRPr="007C7DBF">
        <w:rPr>
          <w:rFonts w:eastAsia="標楷體"/>
          <w:sz w:val="28"/>
          <w:szCs w:val="32"/>
        </w:rPr>
        <w:t>實施計畫</w:t>
      </w:r>
    </w:p>
    <w:p w:rsidR="004F1A91" w:rsidRPr="007C7DBF" w:rsidRDefault="00AE7F23" w:rsidP="004C778A">
      <w:pPr>
        <w:contextualSpacing/>
        <w:rPr>
          <w:rFonts w:eastAsia="標楷體" w:hint="eastAsia"/>
          <w:bCs/>
        </w:rPr>
      </w:pPr>
      <w:r w:rsidRPr="007C7DBF">
        <w:rPr>
          <w:rFonts w:eastAsia="標楷體" w:hint="eastAsia"/>
        </w:rPr>
        <w:t>一、</w:t>
      </w:r>
      <w:r w:rsidR="005513B4">
        <w:rPr>
          <w:rFonts w:eastAsia="標楷體" w:hint="eastAsia"/>
        </w:rPr>
        <w:t>計畫</w:t>
      </w:r>
      <w:r w:rsidR="00543CA4" w:rsidRPr="007C7DBF">
        <w:rPr>
          <w:rFonts w:eastAsia="標楷體"/>
        </w:rPr>
        <w:t>依據：</w:t>
      </w:r>
      <w:r w:rsidR="004C778A">
        <w:rPr>
          <w:rFonts w:eastAsia="標楷體" w:hint="eastAsia"/>
        </w:rPr>
        <w:t>教</w:t>
      </w:r>
      <w:r w:rsidR="004A1445" w:rsidRPr="007C7DBF">
        <w:rPr>
          <w:rFonts w:eastAsia="標楷體" w:hint="eastAsia"/>
          <w:bCs/>
        </w:rPr>
        <w:t>育部</w:t>
      </w:r>
      <w:r w:rsidR="004A1445" w:rsidRPr="007C7DBF">
        <w:rPr>
          <w:rFonts w:eastAsia="標楷體" w:hint="eastAsia"/>
          <w:bCs/>
        </w:rPr>
        <w:t>107</w:t>
      </w:r>
      <w:r w:rsidR="004A1445" w:rsidRPr="007C7DBF">
        <w:rPr>
          <w:rFonts w:eastAsia="標楷體" w:hint="eastAsia"/>
          <w:bCs/>
        </w:rPr>
        <w:t>年</w:t>
      </w:r>
      <w:r w:rsidR="004A1445" w:rsidRPr="007C7DBF">
        <w:rPr>
          <w:rFonts w:eastAsia="標楷體" w:hint="eastAsia"/>
          <w:bCs/>
        </w:rPr>
        <w:t>5</w:t>
      </w:r>
      <w:r w:rsidR="004A1445" w:rsidRPr="007C7DBF">
        <w:rPr>
          <w:rFonts w:eastAsia="標楷體" w:hint="eastAsia"/>
          <w:bCs/>
        </w:rPr>
        <w:t>月</w:t>
      </w:r>
      <w:r w:rsidR="004A1445" w:rsidRPr="007C7DBF">
        <w:rPr>
          <w:rFonts w:eastAsia="標楷體" w:hint="eastAsia"/>
          <w:bCs/>
        </w:rPr>
        <w:t>3</w:t>
      </w:r>
      <w:r w:rsidR="004A1445" w:rsidRPr="007C7DBF">
        <w:rPr>
          <w:rFonts w:eastAsia="標楷體" w:hint="eastAsia"/>
          <w:bCs/>
        </w:rPr>
        <w:t>日臺教社（二）字第</w:t>
      </w:r>
      <w:r w:rsidR="004A1445" w:rsidRPr="007C7DBF">
        <w:rPr>
          <w:rFonts w:eastAsia="標楷體" w:hint="eastAsia"/>
          <w:bCs/>
        </w:rPr>
        <w:t>1070061395</w:t>
      </w:r>
      <w:r w:rsidR="004A1445" w:rsidRPr="007C7DBF">
        <w:rPr>
          <w:rFonts w:eastAsia="標楷體" w:hint="eastAsia"/>
          <w:bCs/>
        </w:rPr>
        <w:t>號函</w:t>
      </w:r>
      <w:r w:rsidR="00543CA4" w:rsidRPr="007C7DBF">
        <w:rPr>
          <w:rFonts w:eastAsia="標楷體"/>
          <w:bCs/>
        </w:rPr>
        <w:t>。</w:t>
      </w:r>
    </w:p>
    <w:p w:rsidR="005513B4" w:rsidRPr="005513B4" w:rsidRDefault="005513B4" w:rsidP="00A90732">
      <w:pPr>
        <w:numPr>
          <w:ilvl w:val="0"/>
          <w:numId w:val="3"/>
        </w:numPr>
        <w:ind w:left="426" w:hanging="425"/>
        <w:rPr>
          <w:rFonts w:eastAsia="標楷體" w:hint="eastAsia"/>
        </w:rPr>
      </w:pPr>
      <w:r w:rsidRPr="005513B4">
        <w:rPr>
          <w:rFonts w:eastAsia="標楷體" w:hint="eastAsia"/>
        </w:rPr>
        <w:t>計畫目的：推廣「我和我的孩子」手冊，</w:t>
      </w:r>
      <w:r w:rsidR="004C778A">
        <w:rPr>
          <w:rFonts w:eastAsia="標楷體" w:hint="eastAsia"/>
        </w:rPr>
        <w:t>家長可透過手冊</w:t>
      </w:r>
      <w:r w:rsidR="00DA2605">
        <w:rPr>
          <w:rFonts w:eastAsia="標楷體" w:hint="eastAsia"/>
        </w:rPr>
        <w:t>檢視</w:t>
      </w:r>
      <w:r w:rsidRPr="005513B4">
        <w:rPr>
          <w:rFonts w:eastAsia="標楷體" w:hint="eastAsia"/>
        </w:rPr>
        <w:t>親子互動</w:t>
      </w:r>
      <w:r w:rsidR="00DA2605">
        <w:rPr>
          <w:rFonts w:eastAsia="標楷體" w:hint="eastAsia"/>
        </w:rPr>
        <w:t>方式</w:t>
      </w:r>
      <w:r w:rsidR="004C778A">
        <w:rPr>
          <w:rFonts w:eastAsia="標楷體" w:hint="eastAsia"/>
        </w:rPr>
        <w:t>及</w:t>
      </w:r>
      <w:r w:rsidRPr="005513B4">
        <w:rPr>
          <w:rFonts w:eastAsia="標楷體" w:hint="eastAsia"/>
        </w:rPr>
        <w:t>了解自我親職教育的需求</w:t>
      </w:r>
      <w:r w:rsidR="004C778A">
        <w:rPr>
          <w:rFonts w:eastAsia="標楷體" w:hint="eastAsia"/>
        </w:rPr>
        <w:t>，以</w:t>
      </w:r>
      <w:r w:rsidR="00DA2605">
        <w:rPr>
          <w:rFonts w:eastAsia="標楷體" w:hint="eastAsia"/>
        </w:rPr>
        <w:t>促進良性親子互動關係，強化家</w:t>
      </w:r>
      <w:r w:rsidR="004C778A">
        <w:rPr>
          <w:rFonts w:eastAsia="標楷體" w:hint="eastAsia"/>
        </w:rPr>
        <w:t>長</w:t>
      </w:r>
      <w:r w:rsidR="00DA2605">
        <w:rPr>
          <w:rFonts w:eastAsia="標楷體" w:hint="eastAsia"/>
        </w:rPr>
        <w:t>親職教育知能。</w:t>
      </w:r>
    </w:p>
    <w:p w:rsidR="00DA2605" w:rsidRPr="007C7DBF" w:rsidRDefault="00DA2605" w:rsidP="00A90732">
      <w:pPr>
        <w:numPr>
          <w:ilvl w:val="0"/>
          <w:numId w:val="3"/>
        </w:numPr>
        <w:autoSpaceDE w:val="0"/>
        <w:autoSpaceDN w:val="0"/>
        <w:ind w:left="567"/>
        <w:contextualSpacing/>
        <w:rPr>
          <w:rFonts w:eastAsia="標楷體" w:cs="DFMing-Md-HK-BF"/>
          <w:kern w:val="0"/>
        </w:rPr>
      </w:pPr>
      <w:r w:rsidRPr="007C7DBF">
        <w:rPr>
          <w:rFonts w:eastAsia="標楷體" w:cs="DFMing-Md-HK-BF" w:hint="eastAsia"/>
          <w:kern w:val="0"/>
        </w:rPr>
        <w:t>主辦單位：桃園市政府家庭教育中心</w:t>
      </w:r>
    </w:p>
    <w:p w:rsidR="00DA2605" w:rsidRPr="007C7DBF" w:rsidRDefault="00DA2605" w:rsidP="00A90732">
      <w:pPr>
        <w:numPr>
          <w:ilvl w:val="0"/>
          <w:numId w:val="3"/>
        </w:numPr>
        <w:autoSpaceDE w:val="0"/>
        <w:autoSpaceDN w:val="0"/>
        <w:ind w:left="567"/>
        <w:contextualSpacing/>
        <w:rPr>
          <w:rFonts w:eastAsia="標楷體" w:cs="DFMing-Md-HK-BF"/>
          <w:kern w:val="0"/>
        </w:rPr>
      </w:pPr>
      <w:r w:rsidRPr="007C7DBF">
        <w:rPr>
          <w:rFonts w:eastAsia="標楷體" w:cs="DFMing-Md-HK-BF" w:hint="eastAsia"/>
          <w:kern w:val="0"/>
        </w:rPr>
        <w:t>協辦單位：各申請學校</w:t>
      </w:r>
    </w:p>
    <w:p w:rsidR="00AE7F23" w:rsidRPr="007C7DBF" w:rsidRDefault="00AE7F23" w:rsidP="00A90732">
      <w:pPr>
        <w:numPr>
          <w:ilvl w:val="0"/>
          <w:numId w:val="3"/>
        </w:numPr>
        <w:autoSpaceDE w:val="0"/>
        <w:autoSpaceDN w:val="0"/>
        <w:ind w:left="567"/>
        <w:contextualSpacing/>
        <w:rPr>
          <w:rFonts w:eastAsia="標楷體" w:cs="DFMing-Md-HK-BF"/>
          <w:kern w:val="0"/>
        </w:rPr>
      </w:pPr>
      <w:r w:rsidRPr="007C7DBF">
        <w:rPr>
          <w:rFonts w:eastAsia="標楷體" w:cs="DFMing-Md-HK-BF" w:hint="eastAsia"/>
          <w:kern w:val="0"/>
        </w:rPr>
        <w:t>辦理方式：</w:t>
      </w:r>
    </w:p>
    <w:p w:rsidR="00AE7F23" w:rsidRPr="007C7DBF" w:rsidRDefault="00AE7F23" w:rsidP="00A90732">
      <w:pPr>
        <w:numPr>
          <w:ilvl w:val="0"/>
          <w:numId w:val="4"/>
        </w:numPr>
        <w:autoSpaceDE w:val="0"/>
        <w:autoSpaceDN w:val="0"/>
        <w:contextualSpacing/>
        <w:rPr>
          <w:rFonts w:eastAsia="標楷體" w:cs="DFMing-Md-HK-BF"/>
          <w:kern w:val="0"/>
        </w:rPr>
      </w:pPr>
      <w:r w:rsidRPr="007C7DBF">
        <w:rPr>
          <w:rFonts w:eastAsia="標楷體" w:cs="DFMing-Md-HK-BF" w:hint="eastAsia"/>
          <w:kern w:val="0"/>
        </w:rPr>
        <w:t>學校申請手冊進行親職教育資訊推廣</w:t>
      </w:r>
      <w:r w:rsidR="000056AA">
        <w:rPr>
          <w:rFonts w:eastAsia="標楷體" w:cs="DFMing-Md-HK-BF" w:hint="eastAsia"/>
          <w:kern w:val="0"/>
        </w:rPr>
        <w:t>：</w:t>
      </w:r>
    </w:p>
    <w:p w:rsidR="00DA2605" w:rsidRDefault="00DA2605" w:rsidP="00A90732">
      <w:pPr>
        <w:numPr>
          <w:ilvl w:val="0"/>
          <w:numId w:val="6"/>
        </w:numPr>
        <w:autoSpaceDE w:val="0"/>
        <w:autoSpaceDN w:val="0"/>
        <w:ind w:left="1701"/>
        <w:contextualSpacing/>
        <w:rPr>
          <w:rFonts w:eastAsia="標楷體" w:cs="DFMing-Md-HK-BF"/>
          <w:kern w:val="0"/>
        </w:rPr>
      </w:pPr>
      <w:r>
        <w:rPr>
          <w:rFonts w:eastAsia="標楷體" w:cs="DFMing-Md-HK-BF" w:hint="eastAsia"/>
          <w:kern w:val="0"/>
        </w:rPr>
        <w:t>申請對象：本市公私立國民小學。</w:t>
      </w:r>
    </w:p>
    <w:p w:rsidR="00AE7F23" w:rsidRPr="007C7DBF" w:rsidRDefault="00545A26" w:rsidP="00A90732">
      <w:pPr>
        <w:numPr>
          <w:ilvl w:val="0"/>
          <w:numId w:val="6"/>
        </w:numPr>
        <w:autoSpaceDE w:val="0"/>
        <w:autoSpaceDN w:val="0"/>
        <w:ind w:left="1701"/>
        <w:contextualSpacing/>
        <w:rPr>
          <w:rFonts w:eastAsia="標楷體" w:cs="DFMing-Md-HK-BF"/>
          <w:kern w:val="0"/>
        </w:rPr>
      </w:pPr>
      <w:r w:rsidRPr="007C7DBF">
        <w:rPr>
          <w:rFonts w:eastAsia="標楷體" w:cs="DFMing-Md-HK-BF" w:hint="eastAsia"/>
          <w:kern w:val="0"/>
        </w:rPr>
        <w:t>活動推廣建議方式：</w:t>
      </w:r>
    </w:p>
    <w:p w:rsidR="00545A26" w:rsidRPr="00C66928" w:rsidRDefault="00545A26" w:rsidP="00A90732">
      <w:pPr>
        <w:numPr>
          <w:ilvl w:val="0"/>
          <w:numId w:val="7"/>
        </w:numPr>
        <w:autoSpaceDE w:val="0"/>
        <w:autoSpaceDN w:val="0"/>
        <w:ind w:left="1985" w:hanging="567"/>
        <w:contextualSpacing/>
        <w:rPr>
          <w:rFonts w:eastAsia="標楷體" w:cs="DFMing-Md-HK-BF"/>
          <w:kern w:val="0"/>
        </w:rPr>
      </w:pPr>
      <w:r w:rsidRPr="007C7DBF">
        <w:rPr>
          <w:rFonts w:eastAsia="標楷體" w:hint="eastAsia"/>
          <w:bCs/>
        </w:rPr>
        <w:t>學校可配合相關親職教育活動時，融入「我和我的孩子」手冊推廣說明，</w:t>
      </w:r>
      <w:r w:rsidR="00CB1623" w:rsidRPr="007C7DBF">
        <w:rPr>
          <w:rFonts w:eastAsia="標楷體" w:hint="eastAsia"/>
          <w:bCs/>
        </w:rPr>
        <w:t>並</w:t>
      </w:r>
      <w:r w:rsidR="00C66928">
        <w:rPr>
          <w:rFonts w:eastAsia="標楷體" w:hint="eastAsia"/>
          <w:bCs/>
        </w:rPr>
        <w:t>可利用互動網頁</w:t>
      </w:r>
      <w:r w:rsidR="00CB1623" w:rsidRPr="007C7DBF">
        <w:rPr>
          <w:rFonts w:eastAsia="標楷體" w:hint="eastAsia"/>
          <w:bCs/>
        </w:rPr>
        <w:t>示範</w:t>
      </w:r>
      <w:r w:rsidR="00397434" w:rsidRPr="007C7DBF">
        <w:rPr>
          <w:rFonts w:eastAsia="標楷體" w:hint="eastAsia"/>
          <w:bCs/>
        </w:rPr>
        <w:t>操作</w:t>
      </w:r>
      <w:r w:rsidR="00CB1623" w:rsidRPr="007C7DBF">
        <w:rPr>
          <w:rFonts w:eastAsia="標楷體" w:hint="eastAsia"/>
          <w:bCs/>
        </w:rPr>
        <w:t>，</w:t>
      </w:r>
      <w:r w:rsidRPr="007C7DBF">
        <w:rPr>
          <w:rFonts w:eastAsia="標楷體" w:hint="eastAsia"/>
          <w:bCs/>
        </w:rPr>
        <w:t>鼓勵家長善用，</w:t>
      </w:r>
      <w:r w:rsidR="00397434" w:rsidRPr="007C7DBF">
        <w:rPr>
          <w:rFonts w:eastAsia="標楷體" w:hint="eastAsia"/>
          <w:bCs/>
        </w:rPr>
        <w:t>以</w:t>
      </w:r>
      <w:r w:rsidRPr="007C7DBF">
        <w:rPr>
          <w:rFonts w:eastAsia="標楷體" w:hint="eastAsia"/>
          <w:bCs/>
        </w:rPr>
        <w:t>提升父母效能。</w:t>
      </w:r>
    </w:p>
    <w:p w:rsidR="00C66928" w:rsidRPr="007C7DBF" w:rsidRDefault="00C66928" w:rsidP="00C66928">
      <w:pPr>
        <w:autoSpaceDE w:val="0"/>
        <w:autoSpaceDN w:val="0"/>
        <w:ind w:left="1985"/>
        <w:contextualSpacing/>
        <w:rPr>
          <w:rFonts w:eastAsia="標楷體" w:cs="DFMing-Md-HK-BF" w:hint="eastAsia"/>
          <w:kern w:val="0"/>
        </w:rPr>
      </w:pPr>
      <w:r>
        <w:rPr>
          <w:rFonts w:eastAsia="標楷體" w:hint="eastAsia"/>
          <w:bCs/>
        </w:rPr>
        <w:t>（互動網頁網址：</w:t>
      </w:r>
      <w:r w:rsidRPr="00C66928">
        <w:rPr>
          <w:rFonts w:eastAsia="標楷體" w:cs="DFMing-Md-HK-BF"/>
          <w:kern w:val="0"/>
        </w:rPr>
        <w:t>http://lhl.nou.edu.tw/~child/index.html</w:t>
      </w:r>
      <w:r>
        <w:rPr>
          <w:rFonts w:eastAsia="標楷體" w:hint="eastAsia"/>
          <w:bCs/>
        </w:rPr>
        <w:t>）</w:t>
      </w:r>
    </w:p>
    <w:p w:rsidR="002D1408" w:rsidRPr="007C7DBF" w:rsidRDefault="00545A26" w:rsidP="00A90732">
      <w:pPr>
        <w:numPr>
          <w:ilvl w:val="0"/>
          <w:numId w:val="7"/>
        </w:numPr>
        <w:autoSpaceDE w:val="0"/>
        <w:autoSpaceDN w:val="0"/>
        <w:ind w:left="1985" w:hanging="567"/>
        <w:contextualSpacing/>
        <w:rPr>
          <w:rFonts w:eastAsia="標楷體" w:hint="eastAsia"/>
          <w:bCs/>
        </w:rPr>
      </w:pPr>
      <w:r w:rsidRPr="007C7DBF">
        <w:rPr>
          <w:rFonts w:eastAsia="標楷體" w:hint="eastAsia"/>
          <w:bCs/>
        </w:rPr>
        <w:t>教師可運用班親會及其他與家長會面之機會，提供家長如何尋找及運用「我和我的孩子」教材之訊息，提升</w:t>
      </w:r>
      <w:r w:rsidR="002D1408" w:rsidRPr="007C7DBF">
        <w:rPr>
          <w:rFonts w:eastAsia="標楷體" w:hint="eastAsia"/>
          <w:bCs/>
        </w:rPr>
        <w:t>家長</w:t>
      </w:r>
      <w:r w:rsidRPr="007C7DBF">
        <w:rPr>
          <w:rFonts w:eastAsia="標楷體" w:hint="eastAsia"/>
          <w:bCs/>
        </w:rPr>
        <w:t>親職教育知能，減少親</w:t>
      </w:r>
      <w:r w:rsidR="002D1408" w:rsidRPr="007C7DBF">
        <w:rPr>
          <w:rFonts w:eastAsia="標楷體" w:hint="eastAsia"/>
          <w:bCs/>
        </w:rPr>
        <w:t>子管教問題</w:t>
      </w:r>
      <w:r w:rsidRPr="007C7DBF">
        <w:rPr>
          <w:rFonts w:eastAsia="標楷體" w:hint="eastAsia"/>
          <w:bCs/>
        </w:rPr>
        <w:t>。</w:t>
      </w:r>
    </w:p>
    <w:p w:rsidR="004F3938" w:rsidRPr="007C7DBF" w:rsidRDefault="00545A26" w:rsidP="00A90732">
      <w:pPr>
        <w:numPr>
          <w:ilvl w:val="0"/>
          <w:numId w:val="7"/>
        </w:numPr>
        <w:autoSpaceDE w:val="0"/>
        <w:autoSpaceDN w:val="0"/>
        <w:ind w:left="1985" w:hanging="567"/>
        <w:contextualSpacing/>
        <w:rPr>
          <w:rFonts w:eastAsia="標楷體" w:hint="eastAsia"/>
          <w:bCs/>
        </w:rPr>
      </w:pPr>
      <w:r w:rsidRPr="007C7DBF">
        <w:rPr>
          <w:rFonts w:eastAsia="標楷體" w:hint="eastAsia"/>
          <w:bCs/>
        </w:rPr>
        <w:t>作為家庭功能不</w:t>
      </w:r>
      <w:r w:rsidR="0076102B">
        <w:rPr>
          <w:rFonts w:eastAsia="標楷體" w:hint="eastAsia"/>
          <w:bCs/>
        </w:rPr>
        <w:t>足</w:t>
      </w:r>
      <w:r w:rsidRPr="007C7DBF">
        <w:rPr>
          <w:rFonts w:eastAsia="標楷體" w:hint="eastAsia"/>
          <w:bCs/>
        </w:rPr>
        <w:t>之家庭教育活動推廣教材。</w:t>
      </w:r>
    </w:p>
    <w:p w:rsidR="00C66928" w:rsidRDefault="00440224" w:rsidP="00A90732">
      <w:pPr>
        <w:numPr>
          <w:ilvl w:val="0"/>
          <w:numId w:val="7"/>
        </w:numPr>
        <w:autoSpaceDE w:val="0"/>
        <w:autoSpaceDN w:val="0"/>
        <w:ind w:left="1985" w:hanging="567"/>
        <w:contextualSpacing/>
        <w:rPr>
          <w:rFonts w:eastAsia="標楷體"/>
          <w:bCs/>
        </w:rPr>
      </w:pPr>
      <w:r w:rsidRPr="007C7DBF">
        <w:rPr>
          <w:rFonts w:eastAsia="標楷體" w:hint="eastAsia"/>
          <w:bCs/>
        </w:rPr>
        <w:t>可針對小一新生家長進行教材推廣，以減少小一新生入學適應問題</w:t>
      </w:r>
      <w:r w:rsidR="00CB1623" w:rsidRPr="007C7DBF">
        <w:rPr>
          <w:rFonts w:eastAsia="標楷體" w:hint="eastAsia"/>
          <w:bCs/>
        </w:rPr>
        <w:t>。</w:t>
      </w:r>
    </w:p>
    <w:p w:rsidR="002F2781" w:rsidRPr="007C7DBF" w:rsidRDefault="00B74723" w:rsidP="00A90732">
      <w:pPr>
        <w:numPr>
          <w:ilvl w:val="0"/>
          <w:numId w:val="6"/>
        </w:numPr>
        <w:autoSpaceDE w:val="0"/>
        <w:autoSpaceDN w:val="0"/>
        <w:ind w:left="1701"/>
        <w:contextualSpacing/>
        <w:rPr>
          <w:rFonts w:eastAsia="標楷體" w:cs="DFMing-Md-HK-BF"/>
          <w:kern w:val="0"/>
        </w:rPr>
      </w:pPr>
      <w:r w:rsidRPr="007C7DBF">
        <w:rPr>
          <w:rFonts w:eastAsia="標楷體" w:cs="DFMing-Md-HK-BF" w:hint="eastAsia"/>
          <w:kern w:val="0"/>
        </w:rPr>
        <w:t>申請方式及成果陳報：</w:t>
      </w:r>
    </w:p>
    <w:p w:rsidR="007A296A" w:rsidRDefault="00DD4C97" w:rsidP="00A90732">
      <w:pPr>
        <w:numPr>
          <w:ilvl w:val="0"/>
          <w:numId w:val="8"/>
        </w:numPr>
        <w:tabs>
          <w:tab w:val="left" w:pos="6120"/>
        </w:tabs>
        <w:ind w:left="1985" w:hanging="567"/>
        <w:contextualSpacing/>
        <w:rPr>
          <w:rFonts w:eastAsia="標楷體"/>
          <w:bCs/>
        </w:rPr>
      </w:pPr>
      <w:r w:rsidRPr="007C7DBF">
        <w:rPr>
          <w:rFonts w:eastAsia="標楷體" w:hint="eastAsia"/>
          <w:bCs/>
        </w:rPr>
        <w:t>預計開放</w:t>
      </w:r>
      <w:r w:rsidR="00EF4952">
        <w:rPr>
          <w:rFonts w:eastAsia="標楷體" w:hint="eastAsia"/>
          <w:bCs/>
        </w:rPr>
        <w:t>1</w:t>
      </w:r>
      <w:r w:rsidRPr="007C7DBF">
        <w:rPr>
          <w:rFonts w:eastAsia="標楷體" w:hint="eastAsia"/>
          <w:bCs/>
        </w:rPr>
        <w:t>5</w:t>
      </w:r>
      <w:r w:rsidRPr="007C7DBF">
        <w:rPr>
          <w:rFonts w:eastAsia="標楷體" w:hint="eastAsia"/>
          <w:bCs/>
        </w:rPr>
        <w:t>校申請，每校至多可申請「我和我的孩子」教材</w:t>
      </w:r>
      <w:r w:rsidR="00EF4952">
        <w:rPr>
          <w:rFonts w:eastAsia="標楷體" w:hint="eastAsia"/>
          <w:bCs/>
        </w:rPr>
        <w:t>低、中、高年級手冊各</w:t>
      </w:r>
      <w:r w:rsidR="00EF4952">
        <w:rPr>
          <w:rFonts w:eastAsia="標楷體" w:hint="eastAsia"/>
          <w:bCs/>
        </w:rPr>
        <w:t>6</w:t>
      </w:r>
      <w:r w:rsidRPr="007C7DBF">
        <w:rPr>
          <w:rFonts w:eastAsia="標楷體" w:hint="eastAsia"/>
          <w:bCs/>
        </w:rPr>
        <w:t>0</w:t>
      </w:r>
      <w:r w:rsidR="007A296A">
        <w:rPr>
          <w:rFonts w:eastAsia="標楷體" w:hint="eastAsia"/>
          <w:bCs/>
        </w:rPr>
        <w:t>冊。</w:t>
      </w:r>
    </w:p>
    <w:p w:rsidR="00B74723" w:rsidRPr="0097006E" w:rsidRDefault="00B74723" w:rsidP="00A90732">
      <w:pPr>
        <w:numPr>
          <w:ilvl w:val="0"/>
          <w:numId w:val="8"/>
        </w:numPr>
        <w:tabs>
          <w:tab w:val="left" w:pos="6120"/>
        </w:tabs>
        <w:ind w:left="1985" w:hanging="567"/>
        <w:contextualSpacing/>
        <w:rPr>
          <w:rFonts w:eastAsia="標楷體"/>
          <w:b/>
          <w:bCs/>
        </w:rPr>
      </w:pPr>
      <w:r w:rsidRPr="007C7DBF">
        <w:rPr>
          <w:rFonts w:eastAsia="標楷體" w:hint="eastAsia"/>
          <w:bCs/>
        </w:rPr>
        <w:t>請填妥</w:t>
      </w:r>
      <w:r w:rsidRPr="007C7DBF">
        <w:rPr>
          <w:rFonts w:eastAsia="標楷體"/>
          <w:bCs/>
        </w:rPr>
        <w:t>申請表，於</w:t>
      </w:r>
      <w:r w:rsidRPr="007C7DBF">
        <w:rPr>
          <w:rFonts w:eastAsia="標楷體"/>
          <w:bCs/>
        </w:rPr>
        <w:t>10</w:t>
      </w:r>
      <w:r w:rsidRPr="007C7DBF">
        <w:rPr>
          <w:rFonts w:eastAsia="標楷體" w:hint="eastAsia"/>
          <w:bCs/>
        </w:rPr>
        <w:t>7</w:t>
      </w:r>
      <w:r w:rsidRPr="007C7DBF">
        <w:rPr>
          <w:rFonts w:eastAsia="標楷體"/>
          <w:bCs/>
        </w:rPr>
        <w:t>年</w:t>
      </w:r>
      <w:r w:rsidR="00643A3E">
        <w:rPr>
          <w:rFonts w:eastAsia="標楷體" w:hint="eastAsia"/>
          <w:bCs/>
        </w:rPr>
        <w:t>9</w:t>
      </w:r>
      <w:r w:rsidRPr="007C7DBF">
        <w:rPr>
          <w:rFonts w:eastAsia="標楷體"/>
          <w:bCs/>
        </w:rPr>
        <w:t>月</w:t>
      </w:r>
      <w:r w:rsidR="00643A3E">
        <w:rPr>
          <w:rFonts w:eastAsia="標楷體" w:hint="eastAsia"/>
          <w:bCs/>
        </w:rPr>
        <w:t>1</w:t>
      </w:r>
      <w:r w:rsidR="007A296A">
        <w:rPr>
          <w:rFonts w:eastAsia="標楷體" w:hint="eastAsia"/>
          <w:bCs/>
        </w:rPr>
        <w:t>0</w:t>
      </w:r>
      <w:r w:rsidRPr="007C7DBF">
        <w:rPr>
          <w:rFonts w:eastAsia="標楷體"/>
          <w:bCs/>
        </w:rPr>
        <w:t>日</w:t>
      </w:r>
      <w:r w:rsidRPr="007C7DBF">
        <w:rPr>
          <w:rFonts w:eastAsia="標楷體" w:hint="eastAsia"/>
          <w:bCs/>
        </w:rPr>
        <w:t>前</w:t>
      </w:r>
      <w:r w:rsidRPr="007C7DBF">
        <w:rPr>
          <w:rFonts w:eastAsia="標楷體"/>
          <w:bCs/>
        </w:rPr>
        <w:t>，</w:t>
      </w:r>
      <w:r w:rsidRPr="007C7DBF">
        <w:rPr>
          <w:rFonts w:eastAsia="標楷體" w:hint="eastAsia"/>
          <w:bCs/>
        </w:rPr>
        <w:t>傳真至本中心申請（以傳真先後順序，額滿為止）。</w:t>
      </w:r>
    </w:p>
    <w:p w:rsidR="00B74723" w:rsidRPr="007C7DBF" w:rsidRDefault="00B74723" w:rsidP="00A90732">
      <w:pPr>
        <w:numPr>
          <w:ilvl w:val="0"/>
          <w:numId w:val="8"/>
        </w:numPr>
        <w:tabs>
          <w:tab w:val="left" w:pos="6120"/>
        </w:tabs>
        <w:ind w:left="1985" w:hanging="567"/>
        <w:contextualSpacing/>
        <w:rPr>
          <w:rFonts w:eastAsia="標楷體"/>
          <w:bCs/>
        </w:rPr>
      </w:pPr>
      <w:r w:rsidRPr="007C7DBF">
        <w:rPr>
          <w:rFonts w:eastAsia="標楷體" w:hint="eastAsia"/>
          <w:bCs/>
        </w:rPr>
        <w:t>申請通過名單於</w:t>
      </w:r>
      <w:r w:rsidRPr="007C7DBF">
        <w:rPr>
          <w:rFonts w:eastAsia="標楷體" w:hint="eastAsia"/>
          <w:bCs/>
        </w:rPr>
        <w:t>10</w:t>
      </w:r>
      <w:r w:rsidR="002F2781" w:rsidRPr="007C7DBF">
        <w:rPr>
          <w:rFonts w:eastAsia="標楷體"/>
          <w:bCs/>
        </w:rPr>
        <w:t>7</w:t>
      </w:r>
      <w:r w:rsidRPr="007C7DBF">
        <w:rPr>
          <w:rFonts w:eastAsia="標楷體" w:hint="eastAsia"/>
          <w:bCs/>
        </w:rPr>
        <w:t>年</w:t>
      </w:r>
      <w:r w:rsidR="00643A3E">
        <w:rPr>
          <w:rFonts w:eastAsia="標楷體" w:hint="eastAsia"/>
          <w:bCs/>
        </w:rPr>
        <w:t>9</w:t>
      </w:r>
      <w:r w:rsidRPr="007C7DBF">
        <w:rPr>
          <w:rFonts w:eastAsia="標楷體"/>
          <w:bCs/>
        </w:rPr>
        <w:t>月</w:t>
      </w:r>
      <w:r w:rsidR="007A296A">
        <w:rPr>
          <w:rFonts w:eastAsia="標楷體" w:hint="eastAsia"/>
          <w:bCs/>
        </w:rPr>
        <w:t>17</w:t>
      </w:r>
      <w:r w:rsidRPr="007C7DBF">
        <w:rPr>
          <w:rFonts w:eastAsia="標楷體" w:hint="eastAsia"/>
          <w:bCs/>
        </w:rPr>
        <w:t>日公告於本中心網站。</w:t>
      </w:r>
    </w:p>
    <w:p w:rsidR="002F2781" w:rsidRPr="007C7DBF" w:rsidRDefault="002F2781" w:rsidP="00A90732">
      <w:pPr>
        <w:numPr>
          <w:ilvl w:val="0"/>
          <w:numId w:val="8"/>
        </w:numPr>
        <w:tabs>
          <w:tab w:val="left" w:pos="6120"/>
        </w:tabs>
        <w:ind w:left="1985" w:hanging="567"/>
        <w:contextualSpacing/>
        <w:rPr>
          <w:rFonts w:eastAsia="標楷體"/>
          <w:bCs/>
        </w:rPr>
      </w:pPr>
      <w:r w:rsidRPr="007C7DBF">
        <w:rPr>
          <w:rFonts w:eastAsia="標楷體" w:hint="eastAsia"/>
          <w:bCs/>
        </w:rPr>
        <w:t>通過申請單位，請自行派員至本中心領取教材。</w:t>
      </w:r>
    </w:p>
    <w:p w:rsidR="00B74723" w:rsidRPr="007C7DBF" w:rsidRDefault="00397434" w:rsidP="00A90732">
      <w:pPr>
        <w:numPr>
          <w:ilvl w:val="0"/>
          <w:numId w:val="8"/>
        </w:numPr>
        <w:tabs>
          <w:tab w:val="left" w:pos="6120"/>
        </w:tabs>
        <w:ind w:left="1985" w:hanging="567"/>
        <w:contextualSpacing/>
        <w:rPr>
          <w:rFonts w:eastAsia="標楷體"/>
          <w:bCs/>
        </w:rPr>
      </w:pPr>
      <w:r w:rsidRPr="007C7DBF">
        <w:rPr>
          <w:rFonts w:eastAsia="標楷體" w:hint="eastAsia"/>
          <w:bCs/>
        </w:rPr>
        <w:t>推廣活動成果照片及說明文字應清楚記錄學校運用本教材手冊之過程，並</w:t>
      </w:r>
      <w:r w:rsidR="00B74723" w:rsidRPr="007C7DBF">
        <w:rPr>
          <w:rFonts w:eastAsia="標楷體" w:hint="eastAsia"/>
          <w:bCs/>
        </w:rPr>
        <w:t>於</w:t>
      </w:r>
      <w:r w:rsidR="00A451B7">
        <w:rPr>
          <w:rFonts w:eastAsia="標楷體" w:hint="eastAsia"/>
          <w:bCs/>
        </w:rPr>
        <w:t>107</w:t>
      </w:r>
      <w:r w:rsidR="00A451B7">
        <w:rPr>
          <w:rFonts w:eastAsia="標楷體" w:hint="eastAsia"/>
          <w:bCs/>
        </w:rPr>
        <w:t>年</w:t>
      </w:r>
      <w:r w:rsidR="00A451B7">
        <w:rPr>
          <w:rFonts w:eastAsia="標楷體" w:hint="eastAsia"/>
          <w:bCs/>
        </w:rPr>
        <w:t>11</w:t>
      </w:r>
      <w:r w:rsidR="00A451B7">
        <w:rPr>
          <w:rFonts w:eastAsia="標楷體" w:hint="eastAsia"/>
          <w:bCs/>
        </w:rPr>
        <w:t>月</w:t>
      </w:r>
      <w:r w:rsidR="00A451B7">
        <w:rPr>
          <w:rFonts w:eastAsia="標楷體" w:hint="eastAsia"/>
          <w:bCs/>
        </w:rPr>
        <w:t>30</w:t>
      </w:r>
      <w:r w:rsidR="00A451B7">
        <w:rPr>
          <w:rFonts w:eastAsia="標楷體" w:hint="eastAsia"/>
          <w:bCs/>
        </w:rPr>
        <w:t>日前</w:t>
      </w:r>
      <w:r w:rsidR="00B74723" w:rsidRPr="007C7DBF">
        <w:rPr>
          <w:rFonts w:eastAsia="標楷體"/>
          <w:bCs/>
        </w:rPr>
        <w:t>繳交活動成果冊電子檔一份</w:t>
      </w:r>
      <w:r w:rsidR="00B74723" w:rsidRPr="007C7DBF">
        <w:rPr>
          <w:rFonts w:eastAsia="標楷體" w:hint="eastAsia"/>
          <w:bCs/>
        </w:rPr>
        <w:t>。</w:t>
      </w:r>
    </w:p>
    <w:p w:rsidR="002B6540" w:rsidRPr="007C7DBF" w:rsidRDefault="002B6540" w:rsidP="00A90732">
      <w:pPr>
        <w:numPr>
          <w:ilvl w:val="0"/>
          <w:numId w:val="4"/>
        </w:numPr>
        <w:autoSpaceDE w:val="0"/>
        <w:autoSpaceDN w:val="0"/>
        <w:contextualSpacing/>
        <w:rPr>
          <w:rFonts w:eastAsia="標楷體" w:cs="DFMing-Md-HK-BF"/>
          <w:kern w:val="0"/>
        </w:rPr>
      </w:pPr>
      <w:r w:rsidRPr="007C7DBF">
        <w:rPr>
          <w:rFonts w:eastAsia="標楷體" w:cs="DFMing-Md-HK-BF" w:hint="eastAsia"/>
          <w:kern w:val="0"/>
        </w:rPr>
        <w:t>本中心辦理推廣講座：</w:t>
      </w:r>
    </w:p>
    <w:p w:rsidR="002B6540" w:rsidRPr="007C7DBF" w:rsidRDefault="002B6540" w:rsidP="00A90732">
      <w:pPr>
        <w:numPr>
          <w:ilvl w:val="0"/>
          <w:numId w:val="5"/>
        </w:numPr>
        <w:autoSpaceDE w:val="0"/>
        <w:autoSpaceDN w:val="0"/>
        <w:ind w:left="1560" w:hanging="283"/>
        <w:contextualSpacing/>
        <w:rPr>
          <w:rFonts w:eastAsia="標楷體" w:cs="DFMing-Md-HK-BF" w:hint="eastAsia"/>
          <w:kern w:val="0"/>
        </w:rPr>
      </w:pPr>
      <w:r w:rsidRPr="007C7DBF">
        <w:rPr>
          <w:rFonts w:eastAsia="標楷體" w:cs="DFMing-Md-HK-BF" w:hint="eastAsia"/>
          <w:kern w:val="0"/>
        </w:rPr>
        <w:t>實施對象：</w:t>
      </w:r>
      <w:r w:rsidR="000056AA">
        <w:rPr>
          <w:rFonts w:eastAsia="標楷體" w:cs="DFMing-Md-HK-BF" w:hint="eastAsia"/>
          <w:kern w:val="0"/>
        </w:rPr>
        <w:t>家有幼兒期或</w:t>
      </w:r>
      <w:r w:rsidR="004C778A">
        <w:rPr>
          <w:rFonts w:eastAsia="標楷體" w:cs="DFMing-Md-HK-BF" w:hint="eastAsia"/>
          <w:kern w:val="0"/>
        </w:rPr>
        <w:t>學齡期子</w:t>
      </w:r>
      <w:r w:rsidR="00D26F64">
        <w:rPr>
          <w:rFonts w:eastAsia="標楷體" w:cs="DFMing-Md-HK-BF" w:hint="eastAsia"/>
          <w:kern w:val="0"/>
        </w:rPr>
        <w:t>女</w:t>
      </w:r>
      <w:r w:rsidR="004C778A">
        <w:rPr>
          <w:rFonts w:eastAsia="標楷體" w:cs="DFMing-Md-HK-BF" w:hint="eastAsia"/>
          <w:kern w:val="0"/>
        </w:rPr>
        <w:t>之</w:t>
      </w:r>
      <w:r w:rsidRPr="007C7DBF">
        <w:rPr>
          <w:rFonts w:eastAsia="標楷體" w:cs="DFMing-Md-HK-BF" w:hint="eastAsia"/>
          <w:kern w:val="0"/>
        </w:rPr>
        <w:t>父母親及一般家長，每場次以</w:t>
      </w:r>
      <w:r w:rsidRPr="007C7DBF">
        <w:rPr>
          <w:rFonts w:eastAsia="標楷體" w:cs="DFMing-Md-HK-BF" w:hint="eastAsia"/>
          <w:kern w:val="0"/>
        </w:rPr>
        <w:t>30</w:t>
      </w:r>
      <w:r w:rsidRPr="007C7DBF">
        <w:rPr>
          <w:rFonts w:eastAsia="標楷體" w:cs="DFMing-Md-HK-BF" w:hint="eastAsia"/>
          <w:kern w:val="0"/>
        </w:rPr>
        <w:t>人為限。</w:t>
      </w:r>
    </w:p>
    <w:p w:rsidR="0076102B" w:rsidRPr="0076102B" w:rsidRDefault="002B6540" w:rsidP="00A90732">
      <w:pPr>
        <w:numPr>
          <w:ilvl w:val="0"/>
          <w:numId w:val="5"/>
        </w:numPr>
        <w:autoSpaceDE w:val="0"/>
        <w:autoSpaceDN w:val="0"/>
        <w:ind w:left="1560" w:hanging="283"/>
        <w:contextualSpacing/>
        <w:rPr>
          <w:rFonts w:eastAsia="標楷體" w:cs="DFMing-Md-HK-BF" w:hint="eastAsia"/>
          <w:kern w:val="0"/>
        </w:rPr>
      </w:pPr>
      <w:r w:rsidRPr="007C7DBF">
        <w:rPr>
          <w:rFonts w:eastAsia="標楷體" w:cs="DFMing-Md-HK-BF" w:hint="eastAsia"/>
          <w:kern w:val="0"/>
        </w:rPr>
        <w:t>辦理時間、課程講師及內容：</w:t>
      </w:r>
    </w:p>
    <w:tbl>
      <w:tblPr>
        <w:tblW w:w="0" w:type="auto"/>
        <w:tblInd w:w="1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8"/>
        <w:gridCol w:w="1781"/>
        <w:gridCol w:w="2702"/>
        <w:gridCol w:w="2546"/>
      </w:tblGrid>
      <w:tr w:rsidR="002B6540" w:rsidRPr="007C7DBF" w:rsidTr="00D7292D">
        <w:tc>
          <w:tcPr>
            <w:tcW w:w="698" w:type="dxa"/>
            <w:shd w:val="clear" w:color="auto" w:fill="auto"/>
            <w:vAlign w:val="center"/>
          </w:tcPr>
          <w:p w:rsidR="002B6540" w:rsidRPr="007C7DBF" w:rsidRDefault="002B6540" w:rsidP="00D7292D">
            <w:pPr>
              <w:autoSpaceDE w:val="0"/>
              <w:autoSpaceDN w:val="0"/>
              <w:contextualSpacing/>
              <w:jc w:val="center"/>
              <w:rPr>
                <w:rFonts w:eastAsia="標楷體" w:cs="DFMing-Md-HK-BF" w:hint="eastAsia"/>
                <w:kern w:val="0"/>
              </w:rPr>
            </w:pPr>
            <w:r w:rsidRPr="007C7DBF">
              <w:rPr>
                <w:rFonts w:eastAsia="標楷體" w:cs="DFMing-Md-HK-BF" w:hint="eastAsia"/>
                <w:kern w:val="0"/>
              </w:rPr>
              <w:t>場次</w:t>
            </w:r>
          </w:p>
        </w:tc>
        <w:tc>
          <w:tcPr>
            <w:tcW w:w="1781" w:type="dxa"/>
            <w:shd w:val="clear" w:color="auto" w:fill="auto"/>
            <w:vAlign w:val="center"/>
          </w:tcPr>
          <w:p w:rsidR="002B6540" w:rsidRPr="007C7DBF" w:rsidRDefault="002B6540" w:rsidP="00D7292D">
            <w:pPr>
              <w:autoSpaceDE w:val="0"/>
              <w:autoSpaceDN w:val="0"/>
              <w:contextualSpacing/>
              <w:jc w:val="center"/>
              <w:rPr>
                <w:rFonts w:eastAsia="標楷體" w:cs="DFMing-Md-HK-BF" w:hint="eastAsia"/>
                <w:kern w:val="0"/>
              </w:rPr>
            </w:pPr>
            <w:r w:rsidRPr="007C7DBF">
              <w:rPr>
                <w:rFonts w:eastAsia="標楷體" w:cs="DFMing-Md-HK-BF" w:hint="eastAsia"/>
                <w:kern w:val="0"/>
              </w:rPr>
              <w:t>時間</w:t>
            </w:r>
          </w:p>
        </w:tc>
        <w:tc>
          <w:tcPr>
            <w:tcW w:w="2702" w:type="dxa"/>
            <w:shd w:val="clear" w:color="auto" w:fill="auto"/>
            <w:vAlign w:val="center"/>
          </w:tcPr>
          <w:p w:rsidR="002B6540" w:rsidRPr="007C7DBF" w:rsidRDefault="004F552C" w:rsidP="00D7292D">
            <w:pPr>
              <w:autoSpaceDE w:val="0"/>
              <w:autoSpaceDN w:val="0"/>
              <w:contextualSpacing/>
              <w:jc w:val="center"/>
              <w:rPr>
                <w:rFonts w:eastAsia="標楷體" w:cs="DFMing-Md-HK-BF" w:hint="eastAsia"/>
                <w:kern w:val="0"/>
              </w:rPr>
            </w:pPr>
            <w:r>
              <w:rPr>
                <w:rFonts w:eastAsia="標楷體" w:cs="DFMing-Md-HK-BF" w:hint="eastAsia"/>
                <w:kern w:val="0"/>
              </w:rPr>
              <w:t>主講人</w:t>
            </w:r>
          </w:p>
        </w:tc>
        <w:tc>
          <w:tcPr>
            <w:tcW w:w="2546" w:type="dxa"/>
            <w:shd w:val="clear" w:color="auto" w:fill="auto"/>
            <w:vAlign w:val="center"/>
          </w:tcPr>
          <w:p w:rsidR="002B6540" w:rsidRPr="007C7DBF" w:rsidRDefault="004F552C" w:rsidP="00D7292D">
            <w:pPr>
              <w:autoSpaceDE w:val="0"/>
              <w:autoSpaceDN w:val="0"/>
              <w:contextualSpacing/>
              <w:jc w:val="center"/>
              <w:rPr>
                <w:rFonts w:eastAsia="標楷體" w:cs="DFMing-Md-HK-BF" w:hint="eastAsia"/>
                <w:kern w:val="0"/>
              </w:rPr>
            </w:pPr>
            <w:r>
              <w:rPr>
                <w:rFonts w:eastAsia="標楷體" w:cs="DFMing-Md-HK-BF" w:hint="eastAsia"/>
                <w:kern w:val="0"/>
              </w:rPr>
              <w:t>講座主題</w:t>
            </w:r>
          </w:p>
        </w:tc>
      </w:tr>
      <w:tr w:rsidR="00DA2605" w:rsidRPr="007C7DBF" w:rsidTr="00D7292D">
        <w:tc>
          <w:tcPr>
            <w:tcW w:w="698" w:type="dxa"/>
            <w:shd w:val="clear" w:color="auto" w:fill="auto"/>
            <w:vAlign w:val="center"/>
          </w:tcPr>
          <w:p w:rsidR="00DA2605" w:rsidRPr="007C7DBF" w:rsidRDefault="00DA2605" w:rsidP="00DA2605">
            <w:pPr>
              <w:autoSpaceDE w:val="0"/>
              <w:autoSpaceDN w:val="0"/>
              <w:contextualSpacing/>
              <w:jc w:val="center"/>
              <w:rPr>
                <w:rFonts w:eastAsia="標楷體" w:cs="DFMing-Md-HK-BF" w:hint="eastAsia"/>
                <w:kern w:val="0"/>
              </w:rPr>
            </w:pPr>
            <w:r w:rsidRPr="007C7DBF">
              <w:rPr>
                <w:rFonts w:eastAsia="標楷體" w:cs="DFMing-Md-HK-BF" w:hint="eastAsia"/>
                <w:kern w:val="0"/>
              </w:rPr>
              <w:t>1</w:t>
            </w:r>
          </w:p>
        </w:tc>
        <w:tc>
          <w:tcPr>
            <w:tcW w:w="1781" w:type="dxa"/>
            <w:shd w:val="clear" w:color="auto" w:fill="auto"/>
            <w:vAlign w:val="center"/>
          </w:tcPr>
          <w:p w:rsidR="00DA2605" w:rsidRPr="007C7DBF" w:rsidRDefault="00DA2605" w:rsidP="00DA2605">
            <w:pPr>
              <w:autoSpaceDE w:val="0"/>
              <w:autoSpaceDN w:val="0"/>
              <w:contextualSpacing/>
              <w:jc w:val="center"/>
              <w:rPr>
                <w:rFonts w:eastAsia="標楷體" w:cs="DFMing-Md-HK-BF"/>
                <w:kern w:val="0"/>
              </w:rPr>
            </w:pPr>
            <w:r w:rsidRPr="007C7DBF">
              <w:rPr>
                <w:rFonts w:eastAsia="標楷體" w:cs="DFMing-Md-HK-BF" w:hint="eastAsia"/>
                <w:kern w:val="0"/>
              </w:rPr>
              <w:t>107</w:t>
            </w:r>
            <w:r w:rsidRPr="007C7DBF">
              <w:rPr>
                <w:rFonts w:eastAsia="標楷體" w:cs="DFMing-Md-HK-BF"/>
                <w:kern w:val="0"/>
              </w:rPr>
              <w:t>/</w:t>
            </w:r>
            <w:r w:rsidRPr="007C7DBF">
              <w:rPr>
                <w:rFonts w:eastAsia="標楷體" w:cs="DFMing-Md-HK-BF" w:hint="eastAsia"/>
                <w:kern w:val="0"/>
              </w:rPr>
              <w:t>9/</w:t>
            </w:r>
            <w:r w:rsidRPr="007C7DBF">
              <w:rPr>
                <w:rFonts w:eastAsia="標楷體" w:cs="DFMing-Md-HK-BF"/>
                <w:kern w:val="0"/>
              </w:rPr>
              <w:t>2</w:t>
            </w:r>
            <w:r w:rsidRPr="007C7DBF">
              <w:rPr>
                <w:rFonts w:eastAsia="標楷體" w:cs="DFMing-Md-HK-BF" w:hint="eastAsia"/>
                <w:kern w:val="0"/>
              </w:rPr>
              <w:t>1(</w:t>
            </w:r>
            <w:r w:rsidRPr="007C7DBF">
              <w:rPr>
                <w:rFonts w:eastAsia="標楷體" w:cs="DFMing-Md-HK-BF" w:hint="eastAsia"/>
                <w:kern w:val="0"/>
              </w:rPr>
              <w:t>五</w:t>
            </w:r>
            <w:r w:rsidRPr="007C7DBF">
              <w:rPr>
                <w:rFonts w:eastAsia="標楷體" w:cs="DFMing-Md-HK-BF" w:hint="eastAsia"/>
                <w:kern w:val="0"/>
              </w:rPr>
              <w:t>)</w:t>
            </w:r>
          </w:p>
          <w:p w:rsidR="00DA2605" w:rsidRPr="007C7DBF" w:rsidRDefault="00DA2605" w:rsidP="00DA2605">
            <w:pPr>
              <w:autoSpaceDE w:val="0"/>
              <w:autoSpaceDN w:val="0"/>
              <w:contextualSpacing/>
              <w:jc w:val="center"/>
              <w:rPr>
                <w:rFonts w:eastAsia="標楷體" w:cs="DFMing-Md-HK-BF" w:hint="eastAsia"/>
                <w:kern w:val="0"/>
              </w:rPr>
            </w:pPr>
            <w:r w:rsidRPr="007C7DBF">
              <w:rPr>
                <w:rFonts w:eastAsia="標楷體" w:cs="DFMing-Md-HK-BF" w:hint="eastAsia"/>
                <w:kern w:val="0"/>
              </w:rPr>
              <w:t>18:30-20</w:t>
            </w:r>
            <w:r w:rsidRPr="007C7DBF">
              <w:rPr>
                <w:rFonts w:eastAsia="標楷體" w:cs="DFMing-Md-HK-BF"/>
                <w:kern w:val="0"/>
              </w:rPr>
              <w:t>:</w:t>
            </w:r>
            <w:r w:rsidRPr="007C7DBF">
              <w:rPr>
                <w:rFonts w:eastAsia="標楷體" w:cs="DFMing-Md-HK-BF" w:hint="eastAsia"/>
                <w:kern w:val="0"/>
              </w:rPr>
              <w:t>30</w:t>
            </w:r>
          </w:p>
        </w:tc>
        <w:tc>
          <w:tcPr>
            <w:tcW w:w="2702" w:type="dxa"/>
            <w:shd w:val="clear" w:color="auto" w:fill="auto"/>
            <w:vAlign w:val="center"/>
          </w:tcPr>
          <w:p w:rsidR="00DA2605" w:rsidRPr="007C7DBF" w:rsidRDefault="00DA2605" w:rsidP="00DA2605">
            <w:pPr>
              <w:autoSpaceDE w:val="0"/>
              <w:autoSpaceDN w:val="0"/>
              <w:contextualSpacing/>
              <w:jc w:val="center"/>
              <w:rPr>
                <w:rFonts w:eastAsia="標楷體" w:cs="DFMing-Md-HK-BF"/>
                <w:kern w:val="0"/>
              </w:rPr>
            </w:pPr>
            <w:r w:rsidRPr="007C7DBF">
              <w:rPr>
                <w:rFonts w:eastAsia="標楷體" w:cs="DFMing-Md-HK-BF" w:hint="eastAsia"/>
                <w:kern w:val="0"/>
              </w:rPr>
              <w:t>簡佩瑤老師</w:t>
            </w:r>
          </w:p>
          <w:p w:rsidR="00DA2605" w:rsidRPr="007C7DBF" w:rsidRDefault="00DA2605" w:rsidP="00DA2605">
            <w:pPr>
              <w:autoSpaceDE w:val="0"/>
              <w:autoSpaceDN w:val="0"/>
              <w:contextualSpacing/>
              <w:jc w:val="center"/>
              <w:rPr>
                <w:rFonts w:eastAsia="標楷體" w:cs="DFMing-Md-HK-BF" w:hint="eastAsia"/>
                <w:kern w:val="0"/>
              </w:rPr>
            </w:pPr>
            <w:r>
              <w:rPr>
                <w:rFonts w:eastAsia="標楷體" w:cs="DFMing-Md-HK-BF" w:hint="eastAsia"/>
                <w:kern w:val="0"/>
              </w:rPr>
              <w:t>（教育部家庭教育專業人員證照</w:t>
            </w:r>
            <w:r w:rsidRPr="007C7DBF">
              <w:rPr>
                <w:rFonts w:eastAsia="標楷體" w:cs="DFMing-Md-HK-BF" w:hint="eastAsia"/>
                <w:kern w:val="0"/>
              </w:rPr>
              <w:t>）</w:t>
            </w:r>
          </w:p>
        </w:tc>
        <w:tc>
          <w:tcPr>
            <w:tcW w:w="2546" w:type="dxa"/>
            <w:shd w:val="clear" w:color="auto" w:fill="auto"/>
            <w:vAlign w:val="center"/>
          </w:tcPr>
          <w:p w:rsidR="00DA2605" w:rsidRPr="007C7DBF" w:rsidRDefault="00DA2605" w:rsidP="00DA2605">
            <w:pPr>
              <w:autoSpaceDE w:val="0"/>
              <w:autoSpaceDN w:val="0"/>
              <w:contextualSpacing/>
              <w:jc w:val="center"/>
              <w:rPr>
                <w:rFonts w:eastAsia="標楷體" w:cs="DFMing-Md-HK-BF" w:hint="eastAsia"/>
                <w:kern w:val="0"/>
              </w:rPr>
            </w:pPr>
            <w:r w:rsidRPr="00DA2605">
              <w:rPr>
                <w:rFonts w:eastAsia="標楷體" w:cs="DFMing-Md-HK-BF" w:hint="eastAsia"/>
                <w:kern w:val="0"/>
              </w:rPr>
              <w:t>從容教養，輕鬆優雅做父母</w:t>
            </w:r>
          </w:p>
        </w:tc>
      </w:tr>
    </w:tbl>
    <w:p w:rsidR="0076102B" w:rsidRDefault="0076102B">
      <w:r>
        <w:br w:type="page"/>
      </w:r>
    </w:p>
    <w:tbl>
      <w:tblPr>
        <w:tblW w:w="0" w:type="auto"/>
        <w:tblInd w:w="1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8"/>
        <w:gridCol w:w="1781"/>
        <w:gridCol w:w="2702"/>
        <w:gridCol w:w="2546"/>
      </w:tblGrid>
      <w:tr w:rsidR="00DA2605" w:rsidRPr="007C7DBF" w:rsidTr="00643A3E">
        <w:tc>
          <w:tcPr>
            <w:tcW w:w="698" w:type="dxa"/>
            <w:shd w:val="clear" w:color="auto" w:fill="auto"/>
            <w:vAlign w:val="center"/>
          </w:tcPr>
          <w:p w:rsidR="00DA2605" w:rsidRPr="007C7DBF" w:rsidRDefault="00DA2605" w:rsidP="00DA2605">
            <w:pPr>
              <w:autoSpaceDE w:val="0"/>
              <w:autoSpaceDN w:val="0"/>
              <w:contextualSpacing/>
              <w:jc w:val="center"/>
              <w:rPr>
                <w:rFonts w:eastAsia="標楷體" w:cs="DFMing-Md-HK-BF" w:hint="eastAsia"/>
                <w:kern w:val="0"/>
              </w:rPr>
            </w:pPr>
            <w:r w:rsidRPr="007C7DBF">
              <w:rPr>
                <w:rFonts w:eastAsia="標楷體" w:cs="DFMing-Md-HK-BF" w:hint="eastAsia"/>
                <w:kern w:val="0"/>
              </w:rPr>
              <w:t>2</w:t>
            </w:r>
          </w:p>
        </w:tc>
        <w:tc>
          <w:tcPr>
            <w:tcW w:w="1781" w:type="dxa"/>
            <w:shd w:val="clear" w:color="auto" w:fill="auto"/>
            <w:vAlign w:val="center"/>
          </w:tcPr>
          <w:p w:rsidR="00DA2605" w:rsidRPr="007C7DBF" w:rsidRDefault="00DA2605" w:rsidP="00DA2605">
            <w:pPr>
              <w:autoSpaceDE w:val="0"/>
              <w:autoSpaceDN w:val="0"/>
              <w:contextualSpacing/>
              <w:jc w:val="center"/>
              <w:rPr>
                <w:rFonts w:eastAsia="標楷體" w:cs="DFMing-Md-HK-BF"/>
                <w:kern w:val="0"/>
              </w:rPr>
            </w:pPr>
            <w:r w:rsidRPr="007C7DBF">
              <w:rPr>
                <w:rFonts w:eastAsia="標楷體" w:cs="DFMing-Md-HK-BF" w:hint="eastAsia"/>
                <w:kern w:val="0"/>
              </w:rPr>
              <w:t>107/</w:t>
            </w:r>
            <w:r>
              <w:rPr>
                <w:rFonts w:eastAsia="標楷體" w:cs="DFMing-Md-HK-BF" w:hint="eastAsia"/>
                <w:kern w:val="0"/>
              </w:rPr>
              <w:t>10</w:t>
            </w:r>
            <w:r w:rsidRPr="007C7DBF">
              <w:rPr>
                <w:rFonts w:eastAsia="標楷體" w:cs="DFMing-Md-HK-BF" w:hint="eastAsia"/>
                <w:kern w:val="0"/>
              </w:rPr>
              <w:t>/</w:t>
            </w:r>
            <w:r>
              <w:rPr>
                <w:rFonts w:eastAsia="標楷體" w:cs="DFMing-Md-HK-BF" w:hint="eastAsia"/>
                <w:kern w:val="0"/>
              </w:rPr>
              <w:t>12</w:t>
            </w:r>
            <w:r w:rsidRPr="007C7DBF">
              <w:rPr>
                <w:rFonts w:eastAsia="標楷體" w:cs="DFMing-Md-HK-BF" w:hint="eastAsia"/>
                <w:kern w:val="0"/>
              </w:rPr>
              <w:t>(</w:t>
            </w:r>
            <w:r w:rsidRPr="007C7DBF">
              <w:rPr>
                <w:rFonts w:eastAsia="標楷體" w:cs="DFMing-Md-HK-BF" w:hint="eastAsia"/>
                <w:kern w:val="0"/>
              </w:rPr>
              <w:t>五</w:t>
            </w:r>
            <w:r w:rsidRPr="007C7DBF">
              <w:rPr>
                <w:rFonts w:eastAsia="標楷體" w:cs="DFMing-Md-HK-BF" w:hint="eastAsia"/>
                <w:kern w:val="0"/>
              </w:rPr>
              <w:t>)</w:t>
            </w:r>
          </w:p>
          <w:p w:rsidR="00DA2605" w:rsidRPr="007C7DBF" w:rsidRDefault="00DA2605" w:rsidP="00DA2605">
            <w:pPr>
              <w:autoSpaceDE w:val="0"/>
              <w:autoSpaceDN w:val="0"/>
              <w:contextualSpacing/>
              <w:jc w:val="center"/>
              <w:rPr>
                <w:rFonts w:eastAsia="標楷體" w:cs="DFMing-Md-HK-BF" w:hint="eastAsia"/>
                <w:kern w:val="0"/>
              </w:rPr>
            </w:pPr>
            <w:r w:rsidRPr="007C7DBF">
              <w:rPr>
                <w:rFonts w:eastAsia="標楷體" w:cs="DFMing-Md-HK-BF" w:hint="eastAsia"/>
                <w:kern w:val="0"/>
              </w:rPr>
              <w:t>18:30-20</w:t>
            </w:r>
            <w:r w:rsidRPr="007C7DBF">
              <w:rPr>
                <w:rFonts w:eastAsia="標楷體" w:cs="DFMing-Md-HK-BF"/>
                <w:kern w:val="0"/>
              </w:rPr>
              <w:t>:</w:t>
            </w:r>
            <w:r w:rsidRPr="007C7DBF">
              <w:rPr>
                <w:rFonts w:eastAsia="標楷體" w:cs="DFMing-Md-HK-BF" w:hint="eastAsia"/>
                <w:kern w:val="0"/>
              </w:rPr>
              <w:t>30</w:t>
            </w:r>
          </w:p>
        </w:tc>
        <w:tc>
          <w:tcPr>
            <w:tcW w:w="2702" w:type="dxa"/>
            <w:shd w:val="clear" w:color="auto" w:fill="auto"/>
            <w:vAlign w:val="center"/>
          </w:tcPr>
          <w:p w:rsidR="00DA2605" w:rsidRPr="007C7DBF" w:rsidRDefault="00DA2605" w:rsidP="00DA2605">
            <w:pPr>
              <w:autoSpaceDE w:val="0"/>
              <w:autoSpaceDN w:val="0"/>
              <w:contextualSpacing/>
              <w:jc w:val="center"/>
              <w:rPr>
                <w:rFonts w:eastAsia="標楷體" w:cs="DFMing-Md-HK-BF"/>
                <w:kern w:val="0"/>
              </w:rPr>
            </w:pPr>
            <w:r w:rsidRPr="007C7DBF">
              <w:rPr>
                <w:rFonts w:eastAsia="標楷體" w:cs="DFMing-Md-HK-BF" w:hint="eastAsia"/>
                <w:kern w:val="0"/>
              </w:rPr>
              <w:t>林立維老師</w:t>
            </w:r>
          </w:p>
          <w:p w:rsidR="00DA2605" w:rsidRPr="007C7DBF" w:rsidRDefault="00DA2605" w:rsidP="00DA2605">
            <w:pPr>
              <w:autoSpaceDE w:val="0"/>
              <w:autoSpaceDN w:val="0"/>
              <w:contextualSpacing/>
              <w:jc w:val="center"/>
              <w:rPr>
                <w:rFonts w:eastAsia="標楷體" w:cs="DFMing-Md-HK-BF" w:hint="eastAsia"/>
                <w:kern w:val="0"/>
              </w:rPr>
            </w:pPr>
            <w:r>
              <w:rPr>
                <w:rFonts w:eastAsia="標楷體" w:cs="DFMing-Md-HK-BF" w:hint="eastAsia"/>
                <w:kern w:val="0"/>
              </w:rPr>
              <w:t>（教育部家庭教育專業人員證照</w:t>
            </w:r>
            <w:r w:rsidRPr="007C7DBF">
              <w:rPr>
                <w:rFonts w:eastAsia="標楷體" w:cs="DFMing-Md-HK-BF" w:hint="eastAsia"/>
                <w:kern w:val="0"/>
              </w:rPr>
              <w:t>）</w:t>
            </w:r>
          </w:p>
        </w:tc>
        <w:tc>
          <w:tcPr>
            <w:tcW w:w="2546" w:type="dxa"/>
            <w:shd w:val="clear" w:color="auto" w:fill="auto"/>
            <w:vAlign w:val="center"/>
          </w:tcPr>
          <w:p w:rsidR="00DA2605" w:rsidRPr="007C7DBF" w:rsidRDefault="00643A3E" w:rsidP="00643A3E">
            <w:pPr>
              <w:autoSpaceDE w:val="0"/>
              <w:autoSpaceDN w:val="0"/>
              <w:contextualSpacing/>
              <w:jc w:val="center"/>
              <w:rPr>
                <w:rFonts w:eastAsia="標楷體" w:cs="DFMing-Md-HK-BF" w:hint="eastAsia"/>
                <w:kern w:val="0"/>
              </w:rPr>
            </w:pPr>
            <w:r>
              <w:rPr>
                <w:rFonts w:eastAsia="標楷體" w:cs="DFMing-Md-HK-BF" w:hint="eastAsia"/>
                <w:kern w:val="0"/>
              </w:rPr>
              <w:t>與孩子一起快樂學習</w:t>
            </w:r>
            <w:r>
              <w:rPr>
                <w:rFonts w:eastAsia="標楷體" w:cs="DFMing-Md-HK-BF" w:hint="eastAsia"/>
                <w:kern w:val="0"/>
              </w:rPr>
              <w:t>-</w:t>
            </w:r>
            <w:r>
              <w:rPr>
                <w:rFonts w:eastAsia="標楷體" w:cs="DFMing-Md-HK-BF" w:hint="eastAsia"/>
                <w:kern w:val="0"/>
              </w:rPr>
              <w:t>親子愛的小書</w:t>
            </w:r>
            <w:r>
              <w:rPr>
                <w:rFonts w:eastAsia="標楷體" w:cs="DFMing-Md-HK-BF" w:hint="eastAsia"/>
                <w:kern w:val="0"/>
              </w:rPr>
              <w:t>DIY</w:t>
            </w:r>
          </w:p>
        </w:tc>
      </w:tr>
    </w:tbl>
    <w:p w:rsidR="004C778A" w:rsidRDefault="00643A3E" w:rsidP="00A90732">
      <w:pPr>
        <w:numPr>
          <w:ilvl w:val="0"/>
          <w:numId w:val="5"/>
        </w:numPr>
        <w:autoSpaceDE w:val="0"/>
        <w:autoSpaceDN w:val="0"/>
        <w:ind w:left="1560" w:hanging="283"/>
        <w:contextualSpacing/>
        <w:rPr>
          <w:rFonts w:eastAsia="標楷體" w:cs="DFMing-Md-HK-BF"/>
          <w:kern w:val="0"/>
        </w:rPr>
      </w:pPr>
      <w:r>
        <w:rPr>
          <w:rFonts w:eastAsia="標楷體" w:cs="DFMing-Md-HK-BF" w:hint="eastAsia"/>
          <w:kern w:val="0"/>
        </w:rPr>
        <w:t>辦理地點：家庭教育中心</w:t>
      </w:r>
      <w:r>
        <w:rPr>
          <w:rFonts w:eastAsia="標楷體" w:cs="DFMing-Md-HK-BF" w:hint="eastAsia"/>
          <w:kern w:val="0"/>
        </w:rPr>
        <w:t>2</w:t>
      </w:r>
      <w:r w:rsidR="002B6540" w:rsidRPr="007C7DBF">
        <w:rPr>
          <w:rFonts w:eastAsia="標楷體" w:cs="DFMing-Md-HK-BF" w:hint="eastAsia"/>
          <w:kern w:val="0"/>
        </w:rPr>
        <w:t>樓會議室</w:t>
      </w:r>
      <w:r w:rsidR="004F552C">
        <w:rPr>
          <w:rFonts w:eastAsia="標楷體" w:cs="DFMing-Md-HK-BF" w:hint="eastAsia"/>
          <w:kern w:val="0"/>
        </w:rPr>
        <w:t>。</w:t>
      </w:r>
    </w:p>
    <w:p w:rsidR="004C778A" w:rsidRDefault="008972D7" w:rsidP="00A90732">
      <w:pPr>
        <w:numPr>
          <w:ilvl w:val="0"/>
          <w:numId w:val="5"/>
        </w:numPr>
        <w:autoSpaceDE w:val="0"/>
        <w:autoSpaceDN w:val="0"/>
        <w:ind w:left="1560" w:hanging="283"/>
        <w:contextualSpacing/>
        <w:rPr>
          <w:rFonts w:eastAsia="標楷體" w:cs="DFMing-Md-HK-BF"/>
          <w:kern w:val="0"/>
        </w:rPr>
      </w:pPr>
      <w:r w:rsidRPr="004C778A">
        <w:rPr>
          <w:rFonts w:eastAsia="標楷體" w:cs="DFMing-Md-HK-BF" w:hint="eastAsia"/>
          <w:kern w:val="0"/>
        </w:rPr>
        <w:t>研習時數：</w:t>
      </w:r>
      <w:r w:rsidR="004F552C">
        <w:rPr>
          <w:rFonts w:eastAsia="標楷體" w:cs="DFMing-Md-HK-BF" w:hint="eastAsia"/>
          <w:kern w:val="0"/>
        </w:rPr>
        <w:t>每場次全程參與者可獲贈教育部發行的「我和我的孩子」</w:t>
      </w:r>
      <w:r w:rsidR="004C778A" w:rsidRPr="004C778A">
        <w:rPr>
          <w:rFonts w:eastAsia="標楷體" w:cs="DFMing-Md-HK-BF" w:hint="eastAsia"/>
          <w:kern w:val="0"/>
        </w:rPr>
        <w:t>手冊乙套，並核予</w:t>
      </w:r>
      <w:r w:rsidR="00036516" w:rsidRPr="004C778A">
        <w:rPr>
          <w:rFonts w:eastAsia="標楷體" w:cs="DFMing-Md-HK-BF" w:hint="eastAsia"/>
          <w:kern w:val="0"/>
        </w:rPr>
        <w:t>「愛的存款簿」</w:t>
      </w:r>
      <w:r w:rsidR="00036516">
        <w:rPr>
          <w:rFonts w:eastAsia="標楷體" w:cs="DFMing-Md-HK-BF" w:hint="eastAsia"/>
          <w:kern w:val="0"/>
        </w:rPr>
        <w:t>、</w:t>
      </w:r>
      <w:r w:rsidR="004C778A" w:rsidRPr="004C778A">
        <w:rPr>
          <w:rFonts w:eastAsia="標楷體" w:cs="DFMing-Md-HK-BF" w:hint="eastAsia"/>
          <w:kern w:val="0"/>
        </w:rPr>
        <w:t>「公務人員終身學習時數」</w:t>
      </w:r>
      <w:r w:rsidR="00036516">
        <w:rPr>
          <w:rFonts w:eastAsia="標楷體" w:cs="DFMing-Md-HK-BF" w:hint="eastAsia"/>
          <w:kern w:val="0"/>
        </w:rPr>
        <w:t>及</w:t>
      </w:r>
      <w:r w:rsidR="004C778A" w:rsidRPr="004C778A">
        <w:rPr>
          <w:rFonts w:eastAsia="標楷體" w:cs="DFMing-Md-HK-BF" w:hint="eastAsia"/>
          <w:kern w:val="0"/>
        </w:rPr>
        <w:t>「教師研習時數」</w:t>
      </w:r>
      <w:r w:rsidR="004C778A" w:rsidRPr="004C778A">
        <w:rPr>
          <w:rFonts w:eastAsia="標楷體" w:cs="DFMing-Md-HK-BF" w:hint="eastAsia"/>
          <w:kern w:val="0"/>
        </w:rPr>
        <w:t>2</w:t>
      </w:r>
      <w:r w:rsidR="004C778A" w:rsidRPr="004C778A">
        <w:rPr>
          <w:rFonts w:eastAsia="標楷體" w:cs="DFMing-Md-HK-BF" w:hint="eastAsia"/>
          <w:kern w:val="0"/>
        </w:rPr>
        <w:t>小時。</w:t>
      </w:r>
    </w:p>
    <w:p w:rsidR="009C3E8C" w:rsidRPr="004C778A" w:rsidRDefault="009C3E8C" w:rsidP="00A90732">
      <w:pPr>
        <w:numPr>
          <w:ilvl w:val="0"/>
          <w:numId w:val="3"/>
        </w:numPr>
        <w:autoSpaceDE w:val="0"/>
        <w:autoSpaceDN w:val="0"/>
        <w:ind w:left="426" w:hanging="425"/>
        <w:contextualSpacing/>
        <w:rPr>
          <w:rFonts w:eastAsia="標楷體" w:cs="DFMing-Md-HK-BF"/>
          <w:kern w:val="0"/>
        </w:rPr>
      </w:pPr>
      <w:r w:rsidRPr="004C778A">
        <w:rPr>
          <w:rFonts w:eastAsia="標楷體" w:cs="DFMing-Md-HK-BF" w:hint="eastAsia"/>
          <w:kern w:val="0"/>
        </w:rPr>
        <w:t>宣導方式：</w:t>
      </w:r>
    </w:p>
    <w:p w:rsidR="004C778A" w:rsidRDefault="009C3E8C" w:rsidP="00A90732">
      <w:pPr>
        <w:pStyle w:val="a9"/>
        <w:numPr>
          <w:ilvl w:val="0"/>
          <w:numId w:val="2"/>
        </w:numPr>
        <w:ind w:leftChars="0" w:left="709"/>
        <w:contextualSpacing/>
        <w:rPr>
          <w:rFonts w:ascii="Times New Roman" w:eastAsia="標楷體" w:hAnsi="Times New Roman"/>
        </w:rPr>
      </w:pPr>
      <w:r w:rsidRPr="007C7DBF">
        <w:rPr>
          <w:rFonts w:ascii="Times New Roman" w:eastAsia="標楷體" w:hAnsi="Times New Roman" w:hint="eastAsia"/>
        </w:rPr>
        <w:t>公文：函知本市各級機關、學校。</w:t>
      </w:r>
    </w:p>
    <w:p w:rsidR="009C3E8C" w:rsidRPr="004C778A" w:rsidRDefault="009C3E8C" w:rsidP="00A90732">
      <w:pPr>
        <w:pStyle w:val="a9"/>
        <w:numPr>
          <w:ilvl w:val="0"/>
          <w:numId w:val="2"/>
        </w:numPr>
        <w:ind w:leftChars="0" w:left="709"/>
        <w:contextualSpacing/>
        <w:rPr>
          <w:rFonts w:ascii="Times New Roman" w:eastAsia="標楷體" w:hAnsi="Times New Roman"/>
        </w:rPr>
      </w:pPr>
      <w:r w:rsidRPr="004C778A">
        <w:rPr>
          <w:rFonts w:ascii="Times New Roman" w:eastAsia="標楷體" w:hAnsi="Times New Roman" w:hint="eastAsia"/>
        </w:rPr>
        <w:t>網路宣導：以</w:t>
      </w:r>
      <w:r w:rsidRPr="004C778A">
        <w:rPr>
          <w:rFonts w:ascii="Times New Roman" w:eastAsia="標楷體" w:hAnsi="Times New Roman" w:hint="eastAsia"/>
        </w:rPr>
        <w:t>line</w:t>
      </w:r>
      <w:r w:rsidRPr="004C778A">
        <w:rPr>
          <w:rFonts w:ascii="Times New Roman" w:eastAsia="標楷體" w:hAnsi="Times New Roman" w:hint="eastAsia"/>
        </w:rPr>
        <w:t>、</w:t>
      </w:r>
      <w:r w:rsidRPr="004C778A">
        <w:rPr>
          <w:rFonts w:ascii="Times New Roman" w:eastAsia="標楷體" w:hAnsi="Times New Roman" w:hint="eastAsia"/>
        </w:rPr>
        <w:t>FB</w:t>
      </w:r>
      <w:r w:rsidRPr="004C778A">
        <w:rPr>
          <w:rFonts w:ascii="Times New Roman" w:eastAsia="標楷體" w:hAnsi="Times New Roman" w:hint="eastAsia"/>
        </w:rPr>
        <w:t>粉絲專頁、電子報、中心網站加強宣導。</w:t>
      </w:r>
    </w:p>
    <w:p w:rsidR="0084274D" w:rsidRPr="007C7DBF" w:rsidRDefault="0084274D" w:rsidP="00A90732">
      <w:pPr>
        <w:numPr>
          <w:ilvl w:val="0"/>
          <w:numId w:val="3"/>
        </w:numPr>
        <w:autoSpaceDE w:val="0"/>
        <w:autoSpaceDN w:val="0"/>
        <w:ind w:left="426" w:hanging="425"/>
        <w:contextualSpacing/>
        <w:rPr>
          <w:rFonts w:eastAsia="標楷體" w:cs="DFMing-Md-HK-BF"/>
          <w:kern w:val="0"/>
        </w:rPr>
      </w:pPr>
      <w:r w:rsidRPr="007C7DBF">
        <w:rPr>
          <w:rFonts w:eastAsia="標楷體" w:cs="DFMing-Md-HK-BF" w:hint="eastAsia"/>
          <w:kern w:val="0"/>
        </w:rPr>
        <w:t>經費來源：本案經費編列於</w:t>
      </w:r>
      <w:r w:rsidRPr="007C7DBF">
        <w:rPr>
          <w:rFonts w:eastAsia="標楷體" w:cs="DFMing-Md-HK-BF" w:hint="eastAsia"/>
          <w:kern w:val="0"/>
        </w:rPr>
        <w:t>107</w:t>
      </w:r>
      <w:r w:rsidRPr="007C7DBF">
        <w:rPr>
          <w:rFonts w:eastAsia="標楷體" w:cs="DFMing-Md-HK-BF" w:hint="eastAsia"/>
          <w:kern w:val="0"/>
        </w:rPr>
        <w:t>年度家庭教育業務</w:t>
      </w:r>
      <w:r w:rsidRPr="007C7DBF">
        <w:rPr>
          <w:rFonts w:eastAsia="標楷體" w:cs="DFMing-Md-HK-BF" w:hint="eastAsia"/>
          <w:kern w:val="0"/>
        </w:rPr>
        <w:t>-</w:t>
      </w:r>
      <w:r w:rsidRPr="007C7DBF">
        <w:rPr>
          <w:rFonts w:eastAsia="標楷體" w:cs="DFMing-Md-HK-BF" w:hint="eastAsia"/>
          <w:kern w:val="0"/>
        </w:rPr>
        <w:t>家庭教育工作</w:t>
      </w:r>
      <w:r w:rsidRPr="007C7DBF">
        <w:rPr>
          <w:rFonts w:eastAsia="標楷體" w:cs="DFMing-Md-HK-BF" w:hint="eastAsia"/>
          <w:kern w:val="0"/>
        </w:rPr>
        <w:t>-</w:t>
      </w:r>
      <w:r w:rsidRPr="007C7DBF">
        <w:rPr>
          <w:rFonts w:eastAsia="標楷體" w:cs="DFMing-Md-HK-BF" w:hint="eastAsia"/>
          <w:kern w:val="0"/>
        </w:rPr>
        <w:t>業務費</w:t>
      </w:r>
      <w:r w:rsidRPr="007C7DBF">
        <w:rPr>
          <w:rFonts w:eastAsia="標楷體" w:cs="DFMing-Md-HK-BF" w:hint="eastAsia"/>
          <w:kern w:val="0"/>
        </w:rPr>
        <w:t>-</w:t>
      </w:r>
      <w:r w:rsidRPr="007C7DBF">
        <w:rPr>
          <w:rFonts w:eastAsia="標楷體" w:cs="DFMing-Md-HK-BF" w:hint="eastAsia"/>
          <w:kern w:val="0"/>
        </w:rPr>
        <w:t>委辦費</w:t>
      </w:r>
      <w:r w:rsidR="005F5B89" w:rsidRPr="007C7DBF">
        <w:rPr>
          <w:rFonts w:eastAsia="標楷體" w:cs="DFMing-Md-HK-BF" w:hint="eastAsia"/>
          <w:kern w:val="0"/>
        </w:rPr>
        <w:t>（墊付款）</w:t>
      </w:r>
      <w:r w:rsidRPr="007C7DBF">
        <w:rPr>
          <w:rFonts w:eastAsia="標楷體" w:cs="DFMing-Md-HK-BF" w:hint="eastAsia"/>
          <w:kern w:val="0"/>
        </w:rPr>
        <w:t>項下。</w:t>
      </w:r>
    </w:p>
    <w:p w:rsidR="005513B4" w:rsidRDefault="00322FE1" w:rsidP="00A90732">
      <w:pPr>
        <w:numPr>
          <w:ilvl w:val="0"/>
          <w:numId w:val="3"/>
        </w:numPr>
        <w:autoSpaceDE w:val="0"/>
        <w:autoSpaceDN w:val="0"/>
        <w:ind w:left="426" w:hanging="425"/>
        <w:contextualSpacing/>
        <w:rPr>
          <w:rFonts w:eastAsia="標楷體" w:cs="DFMing-Md-HK-BF"/>
          <w:kern w:val="0"/>
        </w:rPr>
      </w:pPr>
      <w:r w:rsidRPr="007C7DBF">
        <w:rPr>
          <w:rFonts w:eastAsia="標楷體" w:cs="DFMing-Md-HK-BF" w:hint="eastAsia"/>
          <w:kern w:val="0"/>
        </w:rPr>
        <w:t>預期成效：</w:t>
      </w:r>
      <w:r w:rsidR="006E39D1" w:rsidRPr="007C7DBF">
        <w:rPr>
          <w:rFonts w:eastAsia="標楷體" w:cs="DFMing-Md-HK-BF" w:hint="eastAsia"/>
          <w:kern w:val="0"/>
        </w:rPr>
        <w:t>教導學員使用「我和我的孩子」教材，透過</w:t>
      </w:r>
      <w:r w:rsidR="002B6540" w:rsidRPr="007C7DBF">
        <w:rPr>
          <w:rFonts w:eastAsia="標楷體" w:cs="DFMing-Md-HK-BF" w:hint="eastAsia"/>
          <w:kern w:val="0"/>
        </w:rPr>
        <w:t>針對</w:t>
      </w:r>
      <w:r w:rsidR="006E39D1" w:rsidRPr="007C7DBF">
        <w:rPr>
          <w:rFonts w:eastAsia="標楷體" w:cs="DFMing-Md-HK-BF" w:hint="eastAsia"/>
          <w:kern w:val="0"/>
        </w:rPr>
        <w:t>教材</w:t>
      </w:r>
      <w:r w:rsidR="002B6540" w:rsidRPr="007C7DBF">
        <w:rPr>
          <w:rFonts w:eastAsia="標楷體" w:cs="DFMing-Md-HK-BF" w:hint="eastAsia"/>
          <w:kern w:val="0"/>
        </w:rPr>
        <w:t>內</w:t>
      </w:r>
      <w:r w:rsidR="006E39D1" w:rsidRPr="007C7DBF">
        <w:rPr>
          <w:rFonts w:eastAsia="標楷體" w:cs="DFMing-Md-HK-BF" w:hint="eastAsia"/>
          <w:kern w:val="0"/>
        </w:rPr>
        <w:t>議題</w:t>
      </w:r>
      <w:r w:rsidR="002B6540" w:rsidRPr="007C7DBF">
        <w:rPr>
          <w:rFonts w:eastAsia="標楷體" w:cs="DFMing-Md-HK-BF" w:hint="eastAsia"/>
          <w:kern w:val="0"/>
        </w:rPr>
        <w:t>的</w:t>
      </w:r>
      <w:r w:rsidR="006E39D1" w:rsidRPr="007C7DBF">
        <w:rPr>
          <w:rFonts w:eastAsia="標楷體" w:cs="DFMing-Md-HK-BF" w:hint="eastAsia"/>
          <w:kern w:val="0"/>
        </w:rPr>
        <w:t>討論，提升親職教育知能，以協助家長面對及解決學齡期兒童在學校常見的問題。</w:t>
      </w:r>
    </w:p>
    <w:p w:rsidR="00322FE1" w:rsidRPr="005513B4" w:rsidRDefault="00322FE1" w:rsidP="00A90732">
      <w:pPr>
        <w:numPr>
          <w:ilvl w:val="0"/>
          <w:numId w:val="3"/>
        </w:numPr>
        <w:autoSpaceDE w:val="0"/>
        <w:autoSpaceDN w:val="0"/>
        <w:ind w:left="426" w:hanging="425"/>
        <w:contextualSpacing/>
        <w:rPr>
          <w:rFonts w:eastAsia="標楷體" w:cs="DFMing-Md-HK-BF"/>
          <w:kern w:val="0"/>
        </w:rPr>
      </w:pPr>
      <w:r w:rsidRPr="005513B4">
        <w:rPr>
          <w:rFonts w:eastAsia="標楷體" w:cs="DFMing-Md-HK-BF" w:hint="eastAsia"/>
          <w:kern w:val="0"/>
        </w:rPr>
        <w:t>本計畫奉核定後實施，修正時亦同。</w:t>
      </w:r>
    </w:p>
    <w:p w:rsidR="00115274" w:rsidRPr="007C7DBF" w:rsidRDefault="00115274" w:rsidP="00115274">
      <w:pPr>
        <w:autoSpaceDE w:val="0"/>
        <w:autoSpaceDN w:val="0"/>
        <w:contextualSpacing/>
        <w:rPr>
          <w:rFonts w:eastAsia="標楷體" w:cs="DFMing-Md-HK-BF"/>
          <w:kern w:val="0"/>
        </w:rPr>
      </w:pPr>
    </w:p>
    <w:p w:rsidR="002B6540" w:rsidRPr="007C7DBF" w:rsidRDefault="004C778A" w:rsidP="00743CBD">
      <w:pPr>
        <w:autoSpaceDE w:val="0"/>
        <w:autoSpaceDN w:val="0"/>
        <w:contextualSpacing/>
        <w:rPr>
          <w:rFonts w:eastAsia="標楷體"/>
          <w:sz w:val="32"/>
          <w:szCs w:val="32"/>
        </w:rPr>
      </w:pPr>
      <w:r>
        <w:rPr>
          <w:rFonts w:eastAsia="標楷體" w:cs="DFMing-Md-HK-BF"/>
          <w:kern w:val="0"/>
        </w:rPr>
        <w:br w:type="page"/>
      </w:r>
      <w:r w:rsidR="00322FE1" w:rsidRPr="007C7DBF">
        <w:rPr>
          <w:rFonts w:eastAsia="標楷體" w:hint="eastAsia"/>
        </w:rPr>
        <w:lastRenderedPageBreak/>
        <w:t xml:space="preserve">                  </w:t>
      </w:r>
      <w:r w:rsidR="002B6540" w:rsidRPr="007C7DBF">
        <w:rPr>
          <w:rFonts w:eastAsia="標楷體"/>
          <w:sz w:val="32"/>
          <w:szCs w:val="32"/>
        </w:rPr>
        <w:t>桃園</w:t>
      </w:r>
      <w:r w:rsidR="002B6540" w:rsidRPr="007C7DBF">
        <w:rPr>
          <w:rFonts w:eastAsia="標楷體" w:hint="eastAsia"/>
          <w:sz w:val="32"/>
          <w:szCs w:val="32"/>
        </w:rPr>
        <w:t>市</w:t>
      </w:r>
      <w:r w:rsidR="002B6540" w:rsidRPr="007C7DBF">
        <w:rPr>
          <w:rFonts w:eastAsia="標楷體"/>
          <w:sz w:val="32"/>
          <w:szCs w:val="32"/>
        </w:rPr>
        <w:t>政府家庭教育中心</w:t>
      </w:r>
      <w:r w:rsidR="002B6540" w:rsidRPr="007C7DBF">
        <w:rPr>
          <w:rFonts w:eastAsia="標楷體" w:hint="eastAsia"/>
          <w:sz w:val="32"/>
          <w:szCs w:val="32"/>
        </w:rPr>
        <w:t>107</w:t>
      </w:r>
      <w:r w:rsidR="002B6540" w:rsidRPr="007C7DBF">
        <w:rPr>
          <w:rFonts w:eastAsia="標楷體" w:hint="eastAsia"/>
          <w:sz w:val="32"/>
          <w:szCs w:val="32"/>
        </w:rPr>
        <w:t>年度</w:t>
      </w:r>
    </w:p>
    <w:p w:rsidR="002B6540" w:rsidRPr="007C7DBF" w:rsidRDefault="00DA3BFB" w:rsidP="002B6540">
      <w:pPr>
        <w:contextualSpacing/>
        <w:jc w:val="center"/>
        <w:rPr>
          <w:rFonts w:eastAsia="標楷體"/>
          <w:sz w:val="32"/>
          <w:szCs w:val="32"/>
        </w:rPr>
      </w:pPr>
      <w:r w:rsidRPr="007C7DBF">
        <w:rPr>
          <w:rFonts w:eastAsia="標楷體"/>
          <w:sz w:val="32"/>
          <w:szCs w:val="32"/>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453pt;height:12pt" fillcolor="black">
            <v:fill r:id="rId7" o:title=""/>
            <v:stroke r:id="rId7" o:title=""/>
            <v:shadow color="#868686"/>
            <v:textpath style="font-family:&quot;標楷體&quot;;v-text-reverse:t" fitshape="t" trim="t" string="「我和我的孩子」手冊推廣活動&#10;"/>
          </v:shape>
        </w:pict>
      </w:r>
    </w:p>
    <w:p w:rsidR="004C778A" w:rsidRPr="004C778A" w:rsidRDefault="002B6540" w:rsidP="00A90732">
      <w:pPr>
        <w:numPr>
          <w:ilvl w:val="0"/>
          <w:numId w:val="9"/>
        </w:numPr>
        <w:ind w:left="426" w:hanging="426"/>
        <w:contextualSpacing/>
        <w:jc w:val="both"/>
        <w:rPr>
          <w:rFonts w:eastAsia="標楷體" w:hint="eastAsia"/>
          <w:szCs w:val="32"/>
        </w:rPr>
      </w:pPr>
      <w:r w:rsidRPr="004C778A">
        <w:rPr>
          <w:rFonts w:eastAsia="標楷體" w:hint="eastAsia"/>
          <w:szCs w:val="32"/>
        </w:rPr>
        <w:t>活動目的：</w:t>
      </w:r>
      <w:r w:rsidR="004C778A" w:rsidRPr="004C778A">
        <w:rPr>
          <w:rFonts w:eastAsia="標楷體" w:hint="eastAsia"/>
          <w:szCs w:val="32"/>
        </w:rPr>
        <w:t>推廣「我和我的孩子」手冊，家長可透過手冊檢視親子互動方式及了解自我親職教育的需求，以促進良性親子互動關係，強化家長親職教育知能。</w:t>
      </w:r>
    </w:p>
    <w:p w:rsidR="002B6540" w:rsidRPr="004C778A" w:rsidRDefault="002B6540" w:rsidP="00A90732">
      <w:pPr>
        <w:numPr>
          <w:ilvl w:val="0"/>
          <w:numId w:val="9"/>
        </w:numPr>
        <w:ind w:left="567" w:hanging="567"/>
        <w:contextualSpacing/>
        <w:jc w:val="both"/>
        <w:rPr>
          <w:rFonts w:eastAsia="標楷體"/>
          <w:szCs w:val="32"/>
        </w:rPr>
      </w:pPr>
      <w:r w:rsidRPr="004C778A">
        <w:rPr>
          <w:rFonts w:eastAsia="標楷體" w:hint="eastAsia"/>
          <w:szCs w:val="32"/>
        </w:rPr>
        <w:t>活動時間：共</w:t>
      </w:r>
      <w:r w:rsidRPr="004C778A">
        <w:rPr>
          <w:rFonts w:eastAsia="標楷體" w:hint="eastAsia"/>
          <w:szCs w:val="32"/>
        </w:rPr>
        <w:t>2</w:t>
      </w:r>
      <w:r w:rsidRPr="004C778A">
        <w:rPr>
          <w:rFonts w:eastAsia="標楷體" w:hint="eastAsia"/>
          <w:szCs w:val="32"/>
        </w:rPr>
        <w:t>場次</w:t>
      </w:r>
    </w:p>
    <w:p w:rsidR="004C778A" w:rsidRDefault="002B6540" w:rsidP="004C778A">
      <w:pPr>
        <w:ind w:left="426"/>
        <w:contextualSpacing/>
        <w:jc w:val="both"/>
        <w:rPr>
          <w:rFonts w:eastAsia="標楷體"/>
          <w:szCs w:val="32"/>
        </w:rPr>
      </w:pPr>
      <w:r w:rsidRPr="007C7DBF">
        <w:rPr>
          <w:rFonts w:eastAsia="標楷體" w:hint="eastAsia"/>
          <w:szCs w:val="32"/>
        </w:rPr>
        <w:t>第</w:t>
      </w:r>
      <w:r w:rsidRPr="007C7DBF">
        <w:rPr>
          <w:rFonts w:eastAsia="標楷體" w:hint="eastAsia"/>
          <w:szCs w:val="32"/>
        </w:rPr>
        <w:t>1</w:t>
      </w:r>
      <w:r w:rsidRPr="007C7DBF">
        <w:rPr>
          <w:rFonts w:eastAsia="標楷體" w:hint="eastAsia"/>
          <w:szCs w:val="32"/>
        </w:rPr>
        <w:t>場：</w:t>
      </w:r>
      <w:r w:rsidR="00997BD8" w:rsidRPr="007C7DBF">
        <w:rPr>
          <w:rFonts w:eastAsia="標楷體" w:hint="eastAsia"/>
          <w:szCs w:val="32"/>
        </w:rPr>
        <w:t>107</w:t>
      </w:r>
      <w:r w:rsidR="00997BD8" w:rsidRPr="007C7DBF">
        <w:rPr>
          <w:rFonts w:eastAsia="標楷體" w:hint="eastAsia"/>
          <w:szCs w:val="32"/>
        </w:rPr>
        <w:t>年</w:t>
      </w:r>
      <w:r w:rsidR="00997BD8" w:rsidRPr="007C7DBF">
        <w:rPr>
          <w:rFonts w:eastAsia="標楷體" w:hint="eastAsia"/>
          <w:szCs w:val="32"/>
        </w:rPr>
        <w:t>9</w:t>
      </w:r>
      <w:r w:rsidR="00997BD8" w:rsidRPr="007C7DBF">
        <w:rPr>
          <w:rFonts w:eastAsia="標楷體" w:hint="eastAsia"/>
          <w:szCs w:val="32"/>
        </w:rPr>
        <w:t>月</w:t>
      </w:r>
      <w:r w:rsidR="00997BD8" w:rsidRPr="007C7DBF">
        <w:rPr>
          <w:rFonts w:eastAsia="標楷體" w:hint="eastAsia"/>
          <w:szCs w:val="32"/>
        </w:rPr>
        <w:t>21</w:t>
      </w:r>
      <w:r w:rsidR="00997BD8" w:rsidRPr="007C7DBF">
        <w:rPr>
          <w:rFonts w:eastAsia="標楷體" w:hint="eastAsia"/>
          <w:szCs w:val="32"/>
        </w:rPr>
        <w:t>日</w:t>
      </w:r>
      <w:r w:rsidR="00997BD8" w:rsidRPr="007C7DBF">
        <w:rPr>
          <w:rFonts w:eastAsia="標楷體" w:hint="eastAsia"/>
          <w:szCs w:val="32"/>
        </w:rPr>
        <w:t>(</w:t>
      </w:r>
      <w:r w:rsidR="00997BD8" w:rsidRPr="007C7DBF">
        <w:rPr>
          <w:rFonts w:eastAsia="標楷體" w:hint="eastAsia"/>
          <w:szCs w:val="32"/>
        </w:rPr>
        <w:t>週五</w:t>
      </w:r>
      <w:r w:rsidR="00997BD8" w:rsidRPr="007C7DBF">
        <w:rPr>
          <w:rFonts w:eastAsia="標楷體" w:hint="eastAsia"/>
          <w:szCs w:val="32"/>
        </w:rPr>
        <w:t>)</w:t>
      </w:r>
      <w:r w:rsidR="00997BD8" w:rsidRPr="007C7DBF">
        <w:rPr>
          <w:rFonts w:eastAsia="標楷體"/>
          <w:szCs w:val="32"/>
        </w:rPr>
        <w:t>18:30-20:30</w:t>
      </w:r>
      <w:r w:rsidR="00997BD8" w:rsidRPr="007C7DBF">
        <w:rPr>
          <w:rFonts w:eastAsia="標楷體" w:hint="eastAsia"/>
          <w:szCs w:val="32"/>
        </w:rPr>
        <w:t>。</w:t>
      </w:r>
    </w:p>
    <w:p w:rsidR="002B6540" w:rsidRPr="007C7DBF" w:rsidRDefault="002B6540" w:rsidP="004C778A">
      <w:pPr>
        <w:ind w:left="426"/>
        <w:contextualSpacing/>
        <w:jc w:val="both"/>
        <w:rPr>
          <w:rFonts w:eastAsia="標楷體" w:hint="eastAsia"/>
          <w:szCs w:val="32"/>
        </w:rPr>
      </w:pPr>
      <w:r w:rsidRPr="007C7DBF">
        <w:rPr>
          <w:rFonts w:eastAsia="標楷體" w:hint="eastAsia"/>
          <w:szCs w:val="32"/>
        </w:rPr>
        <w:t>第</w:t>
      </w:r>
      <w:r w:rsidRPr="007C7DBF">
        <w:rPr>
          <w:rFonts w:eastAsia="標楷體" w:hint="eastAsia"/>
          <w:szCs w:val="32"/>
        </w:rPr>
        <w:t>2</w:t>
      </w:r>
      <w:r w:rsidRPr="007C7DBF">
        <w:rPr>
          <w:rFonts w:eastAsia="標楷體" w:hint="eastAsia"/>
          <w:szCs w:val="32"/>
        </w:rPr>
        <w:t>場：</w:t>
      </w:r>
      <w:r w:rsidR="00997BD8" w:rsidRPr="007C7DBF">
        <w:rPr>
          <w:rFonts w:eastAsia="標楷體" w:hint="eastAsia"/>
          <w:szCs w:val="32"/>
        </w:rPr>
        <w:t>107</w:t>
      </w:r>
      <w:r w:rsidR="00997BD8" w:rsidRPr="007C7DBF">
        <w:rPr>
          <w:rFonts w:eastAsia="標楷體" w:hint="eastAsia"/>
          <w:szCs w:val="32"/>
        </w:rPr>
        <w:t>年</w:t>
      </w:r>
      <w:r w:rsidR="00997BD8">
        <w:rPr>
          <w:rFonts w:eastAsia="標楷體" w:hint="eastAsia"/>
          <w:szCs w:val="32"/>
        </w:rPr>
        <w:t>10</w:t>
      </w:r>
      <w:r w:rsidR="00997BD8" w:rsidRPr="007C7DBF">
        <w:rPr>
          <w:rFonts w:eastAsia="標楷體" w:hint="eastAsia"/>
          <w:szCs w:val="32"/>
        </w:rPr>
        <w:t>月</w:t>
      </w:r>
      <w:r w:rsidR="00997BD8">
        <w:rPr>
          <w:rFonts w:eastAsia="標楷體" w:hint="eastAsia"/>
          <w:szCs w:val="32"/>
        </w:rPr>
        <w:t>12</w:t>
      </w:r>
      <w:r w:rsidR="00997BD8" w:rsidRPr="007C7DBF">
        <w:rPr>
          <w:rFonts w:eastAsia="標楷體" w:hint="eastAsia"/>
          <w:szCs w:val="32"/>
        </w:rPr>
        <w:t>日</w:t>
      </w:r>
      <w:r w:rsidR="00997BD8" w:rsidRPr="007C7DBF">
        <w:rPr>
          <w:rFonts w:eastAsia="標楷體" w:hint="eastAsia"/>
          <w:szCs w:val="32"/>
        </w:rPr>
        <w:t>(</w:t>
      </w:r>
      <w:r w:rsidR="00997BD8" w:rsidRPr="007C7DBF">
        <w:rPr>
          <w:rFonts w:eastAsia="標楷體" w:hint="eastAsia"/>
          <w:szCs w:val="32"/>
        </w:rPr>
        <w:t>週五</w:t>
      </w:r>
      <w:r w:rsidR="00997BD8" w:rsidRPr="007C7DBF">
        <w:rPr>
          <w:rFonts w:eastAsia="標楷體" w:hint="eastAsia"/>
          <w:szCs w:val="32"/>
        </w:rPr>
        <w:t>)</w:t>
      </w:r>
      <w:r w:rsidR="00997BD8" w:rsidRPr="007C7DBF">
        <w:rPr>
          <w:rFonts w:eastAsia="標楷體"/>
          <w:szCs w:val="32"/>
        </w:rPr>
        <w:t>18:30-20:30</w:t>
      </w:r>
      <w:r w:rsidR="00997BD8" w:rsidRPr="007C7DBF">
        <w:rPr>
          <w:rFonts w:eastAsia="標楷體" w:hint="eastAsia"/>
          <w:szCs w:val="32"/>
        </w:rPr>
        <w:t>。</w:t>
      </w:r>
    </w:p>
    <w:p w:rsidR="002B6540" w:rsidRPr="007C7DBF" w:rsidRDefault="002B6540" w:rsidP="00A90732">
      <w:pPr>
        <w:numPr>
          <w:ilvl w:val="0"/>
          <w:numId w:val="9"/>
        </w:numPr>
        <w:ind w:left="567" w:hanging="567"/>
        <w:contextualSpacing/>
        <w:jc w:val="both"/>
        <w:rPr>
          <w:rFonts w:eastAsia="標楷體"/>
          <w:szCs w:val="32"/>
        </w:rPr>
      </w:pPr>
      <w:r w:rsidRPr="007C7DBF">
        <w:rPr>
          <w:rFonts w:eastAsia="標楷體" w:hint="eastAsia"/>
          <w:szCs w:val="32"/>
        </w:rPr>
        <w:t>活動地點：家庭教育中心</w:t>
      </w:r>
      <w:r w:rsidRPr="007C7DBF">
        <w:rPr>
          <w:rFonts w:eastAsia="標楷體" w:hint="eastAsia"/>
          <w:szCs w:val="32"/>
        </w:rPr>
        <w:t>2</w:t>
      </w:r>
      <w:r w:rsidRPr="007C7DBF">
        <w:rPr>
          <w:rFonts w:eastAsia="標楷體" w:hint="eastAsia"/>
          <w:szCs w:val="32"/>
        </w:rPr>
        <w:t>樓會議室（桃園市桃園區莒光街</w:t>
      </w:r>
      <w:r w:rsidRPr="007C7DBF">
        <w:rPr>
          <w:rFonts w:eastAsia="標楷體" w:hint="eastAsia"/>
          <w:szCs w:val="32"/>
        </w:rPr>
        <w:t>1</w:t>
      </w:r>
      <w:r w:rsidRPr="007C7DBF">
        <w:rPr>
          <w:rFonts w:eastAsia="標楷體" w:hint="eastAsia"/>
          <w:szCs w:val="32"/>
        </w:rPr>
        <w:t>號）</w:t>
      </w:r>
    </w:p>
    <w:p w:rsidR="002B6540" w:rsidRPr="007C7DBF" w:rsidRDefault="002B6540" w:rsidP="00A90732">
      <w:pPr>
        <w:numPr>
          <w:ilvl w:val="0"/>
          <w:numId w:val="9"/>
        </w:numPr>
        <w:ind w:left="567" w:hanging="567"/>
        <w:contextualSpacing/>
        <w:jc w:val="both"/>
        <w:rPr>
          <w:rFonts w:eastAsia="標楷體" w:hint="eastAsia"/>
          <w:szCs w:val="32"/>
        </w:rPr>
      </w:pPr>
      <w:r w:rsidRPr="007C7DBF">
        <w:rPr>
          <w:rFonts w:eastAsia="標楷體" w:hint="eastAsia"/>
          <w:szCs w:val="32"/>
        </w:rPr>
        <w:t>參加對象與人數：</w:t>
      </w:r>
      <w:r w:rsidR="004C778A">
        <w:rPr>
          <w:rFonts w:eastAsia="標楷體" w:hint="eastAsia"/>
          <w:szCs w:val="32"/>
        </w:rPr>
        <w:t>家有幼兒期</w:t>
      </w:r>
      <w:r w:rsidR="000056AA">
        <w:rPr>
          <w:rFonts w:eastAsia="標楷體" w:hint="eastAsia"/>
          <w:szCs w:val="32"/>
        </w:rPr>
        <w:t>或</w:t>
      </w:r>
      <w:r w:rsidR="00D26F64">
        <w:rPr>
          <w:rFonts w:eastAsia="標楷體" w:hint="eastAsia"/>
          <w:szCs w:val="32"/>
        </w:rPr>
        <w:t>學齡期</w:t>
      </w:r>
      <w:r w:rsidR="004C778A">
        <w:rPr>
          <w:rFonts w:eastAsia="標楷體" w:hint="eastAsia"/>
          <w:szCs w:val="32"/>
        </w:rPr>
        <w:t>子</w:t>
      </w:r>
      <w:r w:rsidR="00D26F64">
        <w:rPr>
          <w:rFonts w:eastAsia="標楷體" w:hint="eastAsia"/>
          <w:szCs w:val="32"/>
        </w:rPr>
        <w:t>女</w:t>
      </w:r>
      <w:r w:rsidR="004C778A">
        <w:rPr>
          <w:rFonts w:eastAsia="標楷體" w:hint="eastAsia"/>
          <w:szCs w:val="32"/>
        </w:rPr>
        <w:t>之</w:t>
      </w:r>
      <w:r w:rsidRPr="007C7DBF">
        <w:rPr>
          <w:rFonts w:eastAsia="標楷體" w:hint="eastAsia"/>
          <w:szCs w:val="32"/>
        </w:rPr>
        <w:t>父母親及一般家長，每場次以</w:t>
      </w:r>
      <w:r w:rsidRPr="007C7DBF">
        <w:rPr>
          <w:rFonts w:eastAsia="標楷體" w:hint="eastAsia"/>
          <w:szCs w:val="32"/>
        </w:rPr>
        <w:t>30</w:t>
      </w:r>
      <w:r w:rsidRPr="007C7DBF">
        <w:rPr>
          <w:rFonts w:eastAsia="標楷體" w:hint="eastAsia"/>
          <w:szCs w:val="32"/>
        </w:rPr>
        <w:t>人為限，由於資源有限，每人以報名</w:t>
      </w:r>
      <w:r w:rsidR="000056AA">
        <w:rPr>
          <w:rFonts w:eastAsia="標楷體" w:hint="eastAsia"/>
          <w:szCs w:val="32"/>
        </w:rPr>
        <w:t>1</w:t>
      </w:r>
      <w:r w:rsidR="00643A3E">
        <w:rPr>
          <w:rFonts w:eastAsia="標楷體" w:hint="eastAsia"/>
          <w:szCs w:val="32"/>
        </w:rPr>
        <w:t>場</w:t>
      </w:r>
      <w:r w:rsidRPr="007C7DBF">
        <w:rPr>
          <w:rFonts w:eastAsia="標楷體" w:hint="eastAsia"/>
          <w:szCs w:val="32"/>
        </w:rPr>
        <w:t>次為原則。</w:t>
      </w:r>
    </w:p>
    <w:p w:rsidR="002B6540" w:rsidRPr="007C7DBF" w:rsidRDefault="004F552C" w:rsidP="00A90732">
      <w:pPr>
        <w:numPr>
          <w:ilvl w:val="0"/>
          <w:numId w:val="9"/>
        </w:numPr>
        <w:ind w:left="567" w:hanging="567"/>
        <w:contextualSpacing/>
        <w:jc w:val="both"/>
        <w:rPr>
          <w:rFonts w:eastAsia="標楷體"/>
          <w:szCs w:val="32"/>
        </w:rPr>
      </w:pPr>
      <w:r>
        <w:rPr>
          <w:rFonts w:eastAsia="標楷體" w:hint="eastAsia"/>
          <w:szCs w:val="32"/>
        </w:rPr>
        <w:t>講座</w:t>
      </w:r>
      <w:r w:rsidR="002B6540" w:rsidRPr="007C7DBF">
        <w:rPr>
          <w:rFonts w:eastAsia="標楷體" w:hint="eastAsia"/>
          <w:szCs w:val="32"/>
        </w:rPr>
        <w:t>內容：</w:t>
      </w:r>
    </w:p>
    <w:tbl>
      <w:tblPr>
        <w:tblW w:w="9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7"/>
        <w:gridCol w:w="1590"/>
        <w:gridCol w:w="3949"/>
        <w:gridCol w:w="3085"/>
      </w:tblGrid>
      <w:tr w:rsidR="002B6540" w:rsidRPr="007C7DBF" w:rsidTr="00643A3E">
        <w:trPr>
          <w:jc w:val="center"/>
        </w:trPr>
        <w:tc>
          <w:tcPr>
            <w:tcW w:w="698" w:type="dxa"/>
            <w:shd w:val="clear" w:color="auto" w:fill="auto"/>
            <w:vAlign w:val="center"/>
          </w:tcPr>
          <w:p w:rsidR="002B6540" w:rsidRPr="007C7DBF" w:rsidRDefault="002B6540" w:rsidP="00D7292D">
            <w:pPr>
              <w:autoSpaceDE w:val="0"/>
              <w:autoSpaceDN w:val="0"/>
              <w:contextualSpacing/>
              <w:jc w:val="center"/>
              <w:rPr>
                <w:rFonts w:eastAsia="標楷體" w:cs="DFMing-Md-HK-BF" w:hint="eastAsia"/>
                <w:kern w:val="0"/>
              </w:rPr>
            </w:pPr>
            <w:r w:rsidRPr="007C7DBF">
              <w:rPr>
                <w:rFonts w:eastAsia="標楷體" w:cs="DFMing-Md-HK-BF" w:hint="eastAsia"/>
                <w:kern w:val="0"/>
              </w:rPr>
              <w:t>場次</w:t>
            </w:r>
          </w:p>
        </w:tc>
        <w:tc>
          <w:tcPr>
            <w:tcW w:w="1554" w:type="dxa"/>
            <w:shd w:val="clear" w:color="auto" w:fill="auto"/>
            <w:vAlign w:val="center"/>
          </w:tcPr>
          <w:p w:rsidR="002B6540" w:rsidRPr="007C7DBF" w:rsidRDefault="002B6540" w:rsidP="00D7292D">
            <w:pPr>
              <w:autoSpaceDE w:val="0"/>
              <w:autoSpaceDN w:val="0"/>
              <w:contextualSpacing/>
              <w:jc w:val="center"/>
              <w:rPr>
                <w:rFonts w:eastAsia="標楷體" w:cs="DFMing-Md-HK-BF" w:hint="eastAsia"/>
                <w:kern w:val="0"/>
              </w:rPr>
            </w:pPr>
            <w:r w:rsidRPr="007C7DBF">
              <w:rPr>
                <w:rFonts w:eastAsia="標楷體" w:cs="DFMing-Md-HK-BF" w:hint="eastAsia"/>
                <w:kern w:val="0"/>
              </w:rPr>
              <w:t>時間</w:t>
            </w:r>
          </w:p>
        </w:tc>
        <w:tc>
          <w:tcPr>
            <w:tcW w:w="3969" w:type="dxa"/>
            <w:shd w:val="clear" w:color="auto" w:fill="auto"/>
            <w:vAlign w:val="center"/>
          </w:tcPr>
          <w:p w:rsidR="002B6540" w:rsidRPr="007C7DBF" w:rsidRDefault="004F552C" w:rsidP="00D7292D">
            <w:pPr>
              <w:autoSpaceDE w:val="0"/>
              <w:autoSpaceDN w:val="0"/>
              <w:contextualSpacing/>
              <w:jc w:val="center"/>
              <w:rPr>
                <w:rFonts w:eastAsia="標楷體" w:cs="DFMing-Md-HK-BF" w:hint="eastAsia"/>
                <w:kern w:val="0"/>
              </w:rPr>
            </w:pPr>
            <w:r>
              <w:rPr>
                <w:rFonts w:eastAsia="標楷體" w:cs="DFMing-Md-HK-BF" w:hint="eastAsia"/>
                <w:kern w:val="0"/>
              </w:rPr>
              <w:t>主講人</w:t>
            </w:r>
          </w:p>
        </w:tc>
        <w:tc>
          <w:tcPr>
            <w:tcW w:w="3100" w:type="dxa"/>
            <w:shd w:val="clear" w:color="auto" w:fill="auto"/>
            <w:vAlign w:val="center"/>
          </w:tcPr>
          <w:p w:rsidR="002B6540" w:rsidRPr="007C7DBF" w:rsidRDefault="004F552C" w:rsidP="00D7292D">
            <w:pPr>
              <w:autoSpaceDE w:val="0"/>
              <w:autoSpaceDN w:val="0"/>
              <w:contextualSpacing/>
              <w:jc w:val="center"/>
              <w:rPr>
                <w:rFonts w:eastAsia="標楷體" w:cs="DFMing-Md-HK-BF" w:hint="eastAsia"/>
                <w:kern w:val="0"/>
              </w:rPr>
            </w:pPr>
            <w:r>
              <w:rPr>
                <w:rFonts w:eastAsia="標楷體" w:cs="DFMing-Md-HK-BF" w:hint="eastAsia"/>
                <w:kern w:val="0"/>
              </w:rPr>
              <w:t>講座主題</w:t>
            </w:r>
          </w:p>
        </w:tc>
      </w:tr>
      <w:tr w:rsidR="00997BD8" w:rsidRPr="007C7DBF" w:rsidTr="00643A3E">
        <w:trPr>
          <w:jc w:val="center"/>
        </w:trPr>
        <w:tc>
          <w:tcPr>
            <w:tcW w:w="698" w:type="dxa"/>
            <w:shd w:val="clear" w:color="auto" w:fill="auto"/>
            <w:vAlign w:val="center"/>
          </w:tcPr>
          <w:p w:rsidR="00997BD8" w:rsidRPr="007C7DBF" w:rsidRDefault="00997BD8" w:rsidP="00997BD8">
            <w:pPr>
              <w:autoSpaceDE w:val="0"/>
              <w:autoSpaceDN w:val="0"/>
              <w:contextualSpacing/>
              <w:jc w:val="center"/>
              <w:rPr>
                <w:rFonts w:eastAsia="標楷體" w:cs="DFMing-Md-HK-BF" w:hint="eastAsia"/>
                <w:kern w:val="0"/>
              </w:rPr>
            </w:pPr>
            <w:r w:rsidRPr="007C7DBF">
              <w:rPr>
                <w:rFonts w:eastAsia="標楷體" w:cs="DFMing-Md-HK-BF" w:hint="eastAsia"/>
                <w:kern w:val="0"/>
              </w:rPr>
              <w:t>1</w:t>
            </w:r>
          </w:p>
        </w:tc>
        <w:tc>
          <w:tcPr>
            <w:tcW w:w="1554" w:type="dxa"/>
            <w:shd w:val="clear" w:color="auto" w:fill="auto"/>
            <w:vAlign w:val="center"/>
          </w:tcPr>
          <w:p w:rsidR="00997BD8" w:rsidRPr="007C7DBF" w:rsidRDefault="00997BD8" w:rsidP="00997BD8">
            <w:pPr>
              <w:autoSpaceDE w:val="0"/>
              <w:autoSpaceDN w:val="0"/>
              <w:contextualSpacing/>
              <w:jc w:val="center"/>
              <w:rPr>
                <w:rFonts w:eastAsia="標楷體" w:cs="DFMing-Md-HK-BF"/>
                <w:kern w:val="0"/>
              </w:rPr>
            </w:pPr>
            <w:r w:rsidRPr="007C7DBF">
              <w:rPr>
                <w:rFonts w:eastAsia="標楷體" w:cs="DFMing-Md-HK-BF" w:hint="eastAsia"/>
                <w:kern w:val="0"/>
              </w:rPr>
              <w:t>107</w:t>
            </w:r>
            <w:r w:rsidRPr="007C7DBF">
              <w:rPr>
                <w:rFonts w:eastAsia="標楷體" w:cs="DFMing-Md-HK-BF"/>
                <w:kern w:val="0"/>
              </w:rPr>
              <w:t>/</w:t>
            </w:r>
            <w:r w:rsidRPr="007C7DBF">
              <w:rPr>
                <w:rFonts w:eastAsia="標楷體" w:cs="DFMing-Md-HK-BF" w:hint="eastAsia"/>
                <w:kern w:val="0"/>
              </w:rPr>
              <w:t>9/</w:t>
            </w:r>
            <w:r w:rsidRPr="007C7DBF">
              <w:rPr>
                <w:rFonts w:eastAsia="標楷體" w:cs="DFMing-Md-HK-BF"/>
                <w:kern w:val="0"/>
              </w:rPr>
              <w:t>2</w:t>
            </w:r>
            <w:r w:rsidRPr="007C7DBF">
              <w:rPr>
                <w:rFonts w:eastAsia="標楷體" w:cs="DFMing-Md-HK-BF" w:hint="eastAsia"/>
                <w:kern w:val="0"/>
              </w:rPr>
              <w:t>1(</w:t>
            </w:r>
            <w:r w:rsidRPr="007C7DBF">
              <w:rPr>
                <w:rFonts w:eastAsia="標楷體" w:cs="DFMing-Md-HK-BF" w:hint="eastAsia"/>
                <w:kern w:val="0"/>
              </w:rPr>
              <w:t>五</w:t>
            </w:r>
            <w:r w:rsidRPr="007C7DBF">
              <w:rPr>
                <w:rFonts w:eastAsia="標楷體" w:cs="DFMing-Md-HK-BF" w:hint="eastAsia"/>
                <w:kern w:val="0"/>
              </w:rPr>
              <w:t>)</w:t>
            </w:r>
          </w:p>
          <w:p w:rsidR="00997BD8" w:rsidRPr="007C7DBF" w:rsidRDefault="00997BD8" w:rsidP="00997BD8">
            <w:pPr>
              <w:autoSpaceDE w:val="0"/>
              <w:autoSpaceDN w:val="0"/>
              <w:contextualSpacing/>
              <w:jc w:val="center"/>
              <w:rPr>
                <w:rFonts w:eastAsia="標楷體" w:cs="DFMing-Md-HK-BF" w:hint="eastAsia"/>
                <w:kern w:val="0"/>
              </w:rPr>
            </w:pPr>
            <w:r w:rsidRPr="007C7DBF">
              <w:rPr>
                <w:rFonts w:eastAsia="標楷體" w:cs="DFMing-Md-HK-BF" w:hint="eastAsia"/>
                <w:kern w:val="0"/>
              </w:rPr>
              <w:t>18:30-20</w:t>
            </w:r>
            <w:r w:rsidRPr="007C7DBF">
              <w:rPr>
                <w:rFonts w:eastAsia="標楷體" w:cs="DFMing-Md-HK-BF"/>
                <w:kern w:val="0"/>
              </w:rPr>
              <w:t>:</w:t>
            </w:r>
            <w:r w:rsidRPr="007C7DBF">
              <w:rPr>
                <w:rFonts w:eastAsia="標楷體" w:cs="DFMing-Md-HK-BF" w:hint="eastAsia"/>
                <w:kern w:val="0"/>
              </w:rPr>
              <w:t>30</w:t>
            </w:r>
          </w:p>
        </w:tc>
        <w:tc>
          <w:tcPr>
            <w:tcW w:w="3969" w:type="dxa"/>
            <w:shd w:val="clear" w:color="auto" w:fill="auto"/>
            <w:vAlign w:val="center"/>
          </w:tcPr>
          <w:p w:rsidR="00997BD8" w:rsidRPr="007C7DBF" w:rsidRDefault="00997BD8" w:rsidP="00997BD8">
            <w:pPr>
              <w:autoSpaceDE w:val="0"/>
              <w:autoSpaceDN w:val="0"/>
              <w:contextualSpacing/>
              <w:jc w:val="center"/>
              <w:rPr>
                <w:rFonts w:eastAsia="標楷體" w:cs="DFMing-Md-HK-BF"/>
                <w:kern w:val="0"/>
              </w:rPr>
            </w:pPr>
            <w:r w:rsidRPr="007C7DBF">
              <w:rPr>
                <w:rFonts w:eastAsia="標楷體" w:cs="DFMing-Md-HK-BF" w:hint="eastAsia"/>
                <w:kern w:val="0"/>
              </w:rPr>
              <w:t>簡佩瑤老師</w:t>
            </w:r>
          </w:p>
          <w:p w:rsidR="00997BD8" w:rsidRPr="007C7DBF" w:rsidRDefault="00997BD8" w:rsidP="00643A3E">
            <w:pPr>
              <w:autoSpaceDE w:val="0"/>
              <w:autoSpaceDN w:val="0"/>
              <w:contextualSpacing/>
              <w:jc w:val="center"/>
              <w:rPr>
                <w:rFonts w:eastAsia="標楷體" w:cs="DFMing-Md-HK-BF" w:hint="eastAsia"/>
                <w:kern w:val="0"/>
              </w:rPr>
            </w:pPr>
            <w:r w:rsidRPr="007C7DBF">
              <w:rPr>
                <w:rFonts w:eastAsia="標楷體" w:cs="DFMing-Md-HK-BF" w:hint="eastAsia"/>
                <w:kern w:val="0"/>
              </w:rPr>
              <w:t>（</w:t>
            </w:r>
            <w:r w:rsidR="00643A3E">
              <w:rPr>
                <w:rFonts w:eastAsia="標楷體" w:cs="DFMing-Md-HK-BF" w:hint="eastAsia"/>
                <w:kern w:val="0"/>
              </w:rPr>
              <w:t>具</w:t>
            </w:r>
            <w:r w:rsidRPr="007C7DBF">
              <w:rPr>
                <w:rFonts w:eastAsia="標楷體" w:cs="DFMing-Md-HK-BF" w:hint="eastAsia"/>
                <w:kern w:val="0"/>
              </w:rPr>
              <w:t>教育部家庭教育專業人員</w:t>
            </w:r>
            <w:r w:rsidR="00643A3E">
              <w:rPr>
                <w:rFonts w:eastAsia="標楷體" w:cs="DFMing-Md-HK-BF" w:hint="eastAsia"/>
                <w:kern w:val="0"/>
              </w:rPr>
              <w:t>資格</w:t>
            </w:r>
            <w:r w:rsidRPr="007C7DBF">
              <w:rPr>
                <w:rFonts w:eastAsia="標楷體" w:cs="DFMing-Md-HK-BF" w:hint="eastAsia"/>
                <w:kern w:val="0"/>
              </w:rPr>
              <w:t>）</w:t>
            </w:r>
          </w:p>
        </w:tc>
        <w:tc>
          <w:tcPr>
            <w:tcW w:w="3100" w:type="dxa"/>
            <w:shd w:val="clear" w:color="auto" w:fill="auto"/>
            <w:vAlign w:val="center"/>
          </w:tcPr>
          <w:p w:rsidR="00997BD8" w:rsidRPr="007C7DBF" w:rsidRDefault="00997BD8" w:rsidP="00997BD8">
            <w:pPr>
              <w:autoSpaceDE w:val="0"/>
              <w:autoSpaceDN w:val="0"/>
              <w:contextualSpacing/>
              <w:jc w:val="center"/>
              <w:rPr>
                <w:rFonts w:eastAsia="標楷體" w:cs="DFMing-Md-HK-BF" w:hint="eastAsia"/>
                <w:kern w:val="0"/>
              </w:rPr>
            </w:pPr>
            <w:r w:rsidRPr="00DA2605">
              <w:rPr>
                <w:rFonts w:eastAsia="標楷體" w:cs="DFMing-Md-HK-BF" w:hint="eastAsia"/>
                <w:kern w:val="0"/>
              </w:rPr>
              <w:t>從容教養，輕鬆優雅做父母</w:t>
            </w:r>
          </w:p>
        </w:tc>
      </w:tr>
      <w:tr w:rsidR="00997BD8" w:rsidRPr="007C7DBF" w:rsidTr="00643A3E">
        <w:trPr>
          <w:jc w:val="center"/>
        </w:trPr>
        <w:tc>
          <w:tcPr>
            <w:tcW w:w="698" w:type="dxa"/>
            <w:shd w:val="clear" w:color="auto" w:fill="auto"/>
            <w:vAlign w:val="center"/>
          </w:tcPr>
          <w:p w:rsidR="00997BD8" w:rsidRPr="007C7DBF" w:rsidRDefault="00997BD8" w:rsidP="00997BD8">
            <w:pPr>
              <w:autoSpaceDE w:val="0"/>
              <w:autoSpaceDN w:val="0"/>
              <w:contextualSpacing/>
              <w:jc w:val="center"/>
              <w:rPr>
                <w:rFonts w:eastAsia="標楷體" w:cs="DFMing-Md-HK-BF" w:hint="eastAsia"/>
                <w:kern w:val="0"/>
              </w:rPr>
            </w:pPr>
            <w:r w:rsidRPr="007C7DBF">
              <w:rPr>
                <w:rFonts w:eastAsia="標楷體" w:cs="DFMing-Md-HK-BF" w:hint="eastAsia"/>
                <w:kern w:val="0"/>
              </w:rPr>
              <w:t>2</w:t>
            </w:r>
          </w:p>
        </w:tc>
        <w:tc>
          <w:tcPr>
            <w:tcW w:w="1554" w:type="dxa"/>
            <w:shd w:val="clear" w:color="auto" w:fill="auto"/>
            <w:vAlign w:val="center"/>
          </w:tcPr>
          <w:p w:rsidR="00997BD8" w:rsidRPr="007C7DBF" w:rsidRDefault="00997BD8" w:rsidP="00997BD8">
            <w:pPr>
              <w:autoSpaceDE w:val="0"/>
              <w:autoSpaceDN w:val="0"/>
              <w:contextualSpacing/>
              <w:jc w:val="center"/>
              <w:rPr>
                <w:rFonts w:eastAsia="標楷體" w:cs="DFMing-Md-HK-BF"/>
                <w:kern w:val="0"/>
              </w:rPr>
            </w:pPr>
            <w:r>
              <w:rPr>
                <w:rFonts w:eastAsia="標楷體" w:cs="DFMing-Md-HK-BF" w:hint="eastAsia"/>
                <w:kern w:val="0"/>
              </w:rPr>
              <w:t>107/10</w:t>
            </w:r>
            <w:r w:rsidRPr="007C7DBF">
              <w:rPr>
                <w:rFonts w:eastAsia="標楷體" w:cs="DFMing-Md-HK-BF" w:hint="eastAsia"/>
                <w:kern w:val="0"/>
              </w:rPr>
              <w:t>/</w:t>
            </w:r>
            <w:r>
              <w:rPr>
                <w:rFonts w:eastAsia="標楷體" w:cs="DFMing-Md-HK-BF" w:hint="eastAsia"/>
                <w:kern w:val="0"/>
              </w:rPr>
              <w:t>12</w:t>
            </w:r>
            <w:r w:rsidRPr="007C7DBF">
              <w:rPr>
                <w:rFonts w:eastAsia="標楷體" w:cs="DFMing-Md-HK-BF" w:hint="eastAsia"/>
                <w:kern w:val="0"/>
              </w:rPr>
              <w:t>(</w:t>
            </w:r>
            <w:r w:rsidRPr="007C7DBF">
              <w:rPr>
                <w:rFonts w:eastAsia="標楷體" w:cs="DFMing-Md-HK-BF" w:hint="eastAsia"/>
                <w:kern w:val="0"/>
              </w:rPr>
              <w:t>五</w:t>
            </w:r>
            <w:r w:rsidRPr="007C7DBF">
              <w:rPr>
                <w:rFonts w:eastAsia="標楷體" w:cs="DFMing-Md-HK-BF" w:hint="eastAsia"/>
                <w:kern w:val="0"/>
              </w:rPr>
              <w:t>)</w:t>
            </w:r>
          </w:p>
          <w:p w:rsidR="00997BD8" w:rsidRPr="007C7DBF" w:rsidRDefault="00997BD8" w:rsidP="00997BD8">
            <w:pPr>
              <w:autoSpaceDE w:val="0"/>
              <w:autoSpaceDN w:val="0"/>
              <w:contextualSpacing/>
              <w:jc w:val="center"/>
              <w:rPr>
                <w:rFonts w:eastAsia="標楷體" w:cs="DFMing-Md-HK-BF" w:hint="eastAsia"/>
                <w:kern w:val="0"/>
              </w:rPr>
            </w:pPr>
            <w:r w:rsidRPr="007C7DBF">
              <w:rPr>
                <w:rFonts w:eastAsia="標楷體" w:cs="DFMing-Md-HK-BF" w:hint="eastAsia"/>
                <w:kern w:val="0"/>
              </w:rPr>
              <w:t>18:30-20</w:t>
            </w:r>
            <w:r w:rsidRPr="007C7DBF">
              <w:rPr>
                <w:rFonts w:eastAsia="標楷體" w:cs="DFMing-Md-HK-BF"/>
                <w:kern w:val="0"/>
              </w:rPr>
              <w:t>:</w:t>
            </w:r>
            <w:r w:rsidRPr="007C7DBF">
              <w:rPr>
                <w:rFonts w:eastAsia="標楷體" w:cs="DFMing-Md-HK-BF" w:hint="eastAsia"/>
                <w:kern w:val="0"/>
              </w:rPr>
              <w:t>30</w:t>
            </w:r>
          </w:p>
        </w:tc>
        <w:tc>
          <w:tcPr>
            <w:tcW w:w="3969" w:type="dxa"/>
            <w:shd w:val="clear" w:color="auto" w:fill="auto"/>
            <w:vAlign w:val="center"/>
          </w:tcPr>
          <w:p w:rsidR="00997BD8" w:rsidRPr="007C7DBF" w:rsidRDefault="00997BD8" w:rsidP="00997BD8">
            <w:pPr>
              <w:autoSpaceDE w:val="0"/>
              <w:autoSpaceDN w:val="0"/>
              <w:contextualSpacing/>
              <w:jc w:val="center"/>
              <w:rPr>
                <w:rFonts w:eastAsia="標楷體" w:cs="DFMing-Md-HK-BF"/>
                <w:kern w:val="0"/>
              </w:rPr>
            </w:pPr>
            <w:r w:rsidRPr="007C7DBF">
              <w:rPr>
                <w:rFonts w:eastAsia="標楷體" w:cs="DFMing-Md-HK-BF" w:hint="eastAsia"/>
                <w:kern w:val="0"/>
              </w:rPr>
              <w:t>林立維老師</w:t>
            </w:r>
          </w:p>
          <w:p w:rsidR="00997BD8" w:rsidRPr="007C7DBF" w:rsidRDefault="00643A3E" w:rsidP="00643A3E">
            <w:pPr>
              <w:autoSpaceDE w:val="0"/>
              <w:autoSpaceDN w:val="0"/>
              <w:contextualSpacing/>
              <w:jc w:val="center"/>
              <w:rPr>
                <w:rFonts w:eastAsia="標楷體" w:cs="DFMing-Md-HK-BF" w:hint="eastAsia"/>
                <w:kern w:val="0"/>
              </w:rPr>
            </w:pPr>
            <w:r w:rsidRPr="007C7DBF">
              <w:rPr>
                <w:rFonts w:eastAsia="標楷體" w:cs="DFMing-Md-HK-BF" w:hint="eastAsia"/>
                <w:kern w:val="0"/>
              </w:rPr>
              <w:t>（</w:t>
            </w:r>
            <w:r>
              <w:rPr>
                <w:rFonts w:eastAsia="標楷體" w:cs="DFMing-Md-HK-BF" w:hint="eastAsia"/>
                <w:kern w:val="0"/>
              </w:rPr>
              <w:t>具</w:t>
            </w:r>
            <w:r w:rsidRPr="007C7DBF">
              <w:rPr>
                <w:rFonts w:eastAsia="標楷體" w:cs="DFMing-Md-HK-BF" w:hint="eastAsia"/>
                <w:kern w:val="0"/>
              </w:rPr>
              <w:t>教育部家庭教育專業人員</w:t>
            </w:r>
            <w:r>
              <w:rPr>
                <w:rFonts w:eastAsia="標楷體" w:cs="DFMing-Md-HK-BF" w:hint="eastAsia"/>
                <w:kern w:val="0"/>
              </w:rPr>
              <w:t>資格</w:t>
            </w:r>
            <w:r w:rsidRPr="007C7DBF">
              <w:rPr>
                <w:rFonts w:eastAsia="標楷體" w:cs="DFMing-Md-HK-BF" w:hint="eastAsia"/>
                <w:kern w:val="0"/>
              </w:rPr>
              <w:t>）</w:t>
            </w:r>
          </w:p>
        </w:tc>
        <w:tc>
          <w:tcPr>
            <w:tcW w:w="3100" w:type="dxa"/>
            <w:shd w:val="clear" w:color="auto" w:fill="auto"/>
            <w:vAlign w:val="center"/>
          </w:tcPr>
          <w:p w:rsidR="00997BD8" w:rsidRPr="007C7DBF" w:rsidRDefault="00643A3E" w:rsidP="00643A3E">
            <w:pPr>
              <w:autoSpaceDE w:val="0"/>
              <w:autoSpaceDN w:val="0"/>
              <w:contextualSpacing/>
              <w:jc w:val="center"/>
              <w:rPr>
                <w:rFonts w:eastAsia="標楷體" w:cs="DFMing-Md-HK-BF" w:hint="eastAsia"/>
                <w:kern w:val="0"/>
              </w:rPr>
            </w:pPr>
            <w:r>
              <w:rPr>
                <w:rFonts w:eastAsia="標楷體" w:cs="DFMing-Md-HK-BF" w:hint="eastAsia"/>
                <w:kern w:val="0"/>
              </w:rPr>
              <w:t>與孩子一起快樂學習</w:t>
            </w:r>
            <w:r>
              <w:rPr>
                <w:rFonts w:eastAsia="標楷體" w:cs="DFMing-Md-HK-BF" w:hint="eastAsia"/>
                <w:kern w:val="0"/>
              </w:rPr>
              <w:t>-</w:t>
            </w:r>
            <w:r>
              <w:rPr>
                <w:rFonts w:eastAsia="標楷體" w:cs="DFMing-Md-HK-BF" w:hint="eastAsia"/>
                <w:kern w:val="0"/>
              </w:rPr>
              <w:t>親子愛的小書</w:t>
            </w:r>
            <w:r>
              <w:rPr>
                <w:rFonts w:eastAsia="標楷體" w:cs="DFMing-Md-HK-BF" w:hint="eastAsia"/>
                <w:kern w:val="0"/>
              </w:rPr>
              <w:t>DIY</w:t>
            </w:r>
          </w:p>
        </w:tc>
      </w:tr>
    </w:tbl>
    <w:p w:rsidR="002B6540" w:rsidRPr="007C7DBF" w:rsidRDefault="002B6540" w:rsidP="00A90732">
      <w:pPr>
        <w:numPr>
          <w:ilvl w:val="0"/>
          <w:numId w:val="9"/>
        </w:numPr>
        <w:ind w:left="426" w:hanging="425"/>
        <w:contextualSpacing/>
        <w:jc w:val="both"/>
        <w:rPr>
          <w:rFonts w:eastAsia="標楷體"/>
          <w:szCs w:val="32"/>
        </w:rPr>
      </w:pPr>
      <w:r w:rsidRPr="007C7DBF">
        <w:rPr>
          <w:rFonts w:eastAsia="標楷體" w:hint="eastAsia"/>
          <w:szCs w:val="32"/>
        </w:rPr>
        <w:t>報名方式：即日起親自至家庭教育中心報名，或填妥報名表後傳真報名，傳真後請電話確認，本活動依報名順序錄取，額滿為止。</w:t>
      </w:r>
    </w:p>
    <w:p w:rsidR="00574651" w:rsidRPr="007C7DBF" w:rsidRDefault="002B6540" w:rsidP="00574651">
      <w:pPr>
        <w:ind w:left="426"/>
        <w:contextualSpacing/>
        <w:jc w:val="both"/>
        <w:rPr>
          <w:rFonts w:eastAsia="標楷體"/>
          <w:szCs w:val="32"/>
        </w:rPr>
      </w:pPr>
      <w:r w:rsidRPr="007C7DBF">
        <w:rPr>
          <w:rFonts w:eastAsia="標楷體" w:hint="eastAsia"/>
          <w:szCs w:val="32"/>
        </w:rPr>
        <w:t>TEL:3366885</w:t>
      </w:r>
      <w:r w:rsidRPr="007C7DBF">
        <w:rPr>
          <w:rFonts w:eastAsia="標楷體"/>
          <w:szCs w:val="32"/>
        </w:rPr>
        <w:t xml:space="preserve"> </w:t>
      </w:r>
      <w:r w:rsidRPr="007C7DBF">
        <w:rPr>
          <w:rFonts w:eastAsia="標楷體" w:hint="eastAsia"/>
          <w:szCs w:val="32"/>
        </w:rPr>
        <w:t>分機</w:t>
      </w:r>
      <w:r w:rsidRPr="007C7DBF">
        <w:rPr>
          <w:rFonts w:eastAsia="標楷體" w:hint="eastAsia"/>
          <w:szCs w:val="32"/>
        </w:rPr>
        <w:t xml:space="preserve">13 </w:t>
      </w:r>
      <w:r w:rsidR="00997BD8">
        <w:rPr>
          <w:rFonts w:eastAsia="標楷體" w:hint="eastAsia"/>
          <w:szCs w:val="32"/>
        </w:rPr>
        <w:t xml:space="preserve"> </w:t>
      </w:r>
      <w:r w:rsidRPr="007C7DBF">
        <w:rPr>
          <w:rFonts w:eastAsia="標楷體" w:hint="eastAsia"/>
          <w:szCs w:val="32"/>
        </w:rPr>
        <w:t>FAX:3333063</w:t>
      </w:r>
    </w:p>
    <w:p w:rsidR="00574651" w:rsidRPr="007C7DBF" w:rsidRDefault="00574651" w:rsidP="00574651">
      <w:pPr>
        <w:contextualSpacing/>
        <w:jc w:val="both"/>
        <w:rPr>
          <w:rFonts w:eastAsia="標楷體"/>
          <w:szCs w:val="32"/>
        </w:rPr>
      </w:pPr>
      <w:r w:rsidRPr="007C7DBF">
        <w:rPr>
          <w:rFonts w:eastAsia="標楷體" w:hint="eastAsia"/>
          <w:szCs w:val="32"/>
        </w:rPr>
        <w:t>備註：</w:t>
      </w:r>
    </w:p>
    <w:p w:rsidR="00574651" w:rsidRPr="007C7DBF" w:rsidRDefault="00574651" w:rsidP="00574651">
      <w:pPr>
        <w:ind w:left="331" w:hangingChars="138" w:hanging="331"/>
        <w:rPr>
          <w:rFonts w:eastAsia="標楷體"/>
        </w:rPr>
      </w:pPr>
      <w:r w:rsidRPr="007C7DBF">
        <w:rPr>
          <w:rFonts w:eastAsia="標楷體" w:hint="eastAsia"/>
        </w:rPr>
        <w:t>※活動簡章及報名表可至本中心網站（</w:t>
      </w:r>
      <w:r w:rsidRPr="007C7DBF">
        <w:rPr>
          <w:rFonts w:eastAsia="標楷體"/>
        </w:rPr>
        <w:t>http://family.tyc.edu.tw/</w:t>
      </w:r>
      <w:r w:rsidRPr="007C7DBF">
        <w:rPr>
          <w:rFonts w:eastAsia="標楷體" w:hint="eastAsia"/>
        </w:rPr>
        <w:t>）下載</w:t>
      </w:r>
      <w:r w:rsidRPr="007C7DBF">
        <w:rPr>
          <w:rFonts w:eastAsia="標楷體"/>
        </w:rPr>
        <w:t>。</w:t>
      </w:r>
    </w:p>
    <w:p w:rsidR="00574651" w:rsidRPr="007C7DBF" w:rsidRDefault="00574651" w:rsidP="00574651">
      <w:pPr>
        <w:ind w:left="331" w:hangingChars="138" w:hanging="331"/>
        <w:rPr>
          <w:rFonts w:eastAsia="標楷體"/>
        </w:rPr>
      </w:pPr>
      <w:r w:rsidRPr="007C7DBF">
        <w:rPr>
          <w:rFonts w:eastAsia="標楷體" w:hint="eastAsia"/>
        </w:rPr>
        <w:t>※會場周邊停車不易，開車民眾可將汽車停放至付費停車格或西門地下停車場。</w:t>
      </w:r>
    </w:p>
    <w:p w:rsidR="00574651" w:rsidRPr="007C7DBF" w:rsidRDefault="00574651" w:rsidP="00574651">
      <w:pPr>
        <w:ind w:left="331" w:hangingChars="138" w:hanging="331"/>
        <w:rPr>
          <w:rFonts w:eastAsia="標楷體"/>
        </w:rPr>
      </w:pPr>
      <w:r w:rsidRPr="007C7DBF">
        <w:rPr>
          <w:rFonts w:eastAsia="標楷體" w:hint="eastAsia"/>
        </w:rPr>
        <w:t>※</w:t>
      </w:r>
      <w:r w:rsidR="000056AA">
        <w:rPr>
          <w:rFonts w:eastAsia="標楷體" w:hint="eastAsia"/>
        </w:rPr>
        <w:t>每場次</w:t>
      </w:r>
      <w:r w:rsidRPr="007C7DBF">
        <w:rPr>
          <w:rFonts w:eastAsia="標楷體" w:hint="eastAsia"/>
        </w:rPr>
        <w:t>全程參與者</w:t>
      </w:r>
      <w:r w:rsidRPr="007C7DBF">
        <w:rPr>
          <w:rFonts w:eastAsia="標楷體"/>
        </w:rPr>
        <w:t>可</w:t>
      </w:r>
      <w:r w:rsidRPr="007C7DBF">
        <w:rPr>
          <w:rFonts w:eastAsia="標楷體" w:cs="DFMing-Md-HK-BF" w:hint="eastAsia"/>
          <w:kern w:val="0"/>
        </w:rPr>
        <w:t>獲贈教育部發行的「我和我的孩子」手冊乙套，並可</w:t>
      </w:r>
      <w:r w:rsidRPr="007C7DBF">
        <w:rPr>
          <w:rFonts w:eastAsia="標楷體"/>
        </w:rPr>
        <w:t>登錄</w:t>
      </w:r>
      <w:r w:rsidR="007A296A" w:rsidRPr="007C7DBF">
        <w:rPr>
          <w:rFonts w:eastAsia="標楷體" w:hint="eastAsia"/>
        </w:rPr>
        <w:t>「愛的存款簿」</w:t>
      </w:r>
      <w:r w:rsidR="007A296A">
        <w:rPr>
          <w:rFonts w:eastAsia="標楷體" w:hint="eastAsia"/>
        </w:rPr>
        <w:t>、</w:t>
      </w:r>
      <w:r w:rsidRPr="007C7DBF">
        <w:rPr>
          <w:rFonts w:eastAsia="標楷體"/>
        </w:rPr>
        <w:t>「公務人員終身學習</w:t>
      </w:r>
      <w:r w:rsidR="00C66928">
        <w:rPr>
          <w:rFonts w:eastAsia="標楷體" w:hint="eastAsia"/>
        </w:rPr>
        <w:t>時數</w:t>
      </w:r>
      <w:r w:rsidRPr="007C7DBF">
        <w:rPr>
          <w:rFonts w:eastAsia="標楷體"/>
        </w:rPr>
        <w:t>」</w:t>
      </w:r>
      <w:r w:rsidR="007A296A">
        <w:rPr>
          <w:rFonts w:eastAsia="標楷體" w:hint="eastAsia"/>
        </w:rPr>
        <w:t>及</w:t>
      </w:r>
      <w:r w:rsidRPr="007C7DBF">
        <w:rPr>
          <w:rFonts w:eastAsia="標楷體"/>
        </w:rPr>
        <w:t>「教師研習時數」</w:t>
      </w:r>
      <w:r w:rsidRPr="007C7DBF">
        <w:rPr>
          <w:rFonts w:eastAsia="標楷體" w:hint="eastAsia"/>
        </w:rPr>
        <w:t>2</w:t>
      </w:r>
      <w:r w:rsidRPr="007C7DBF">
        <w:rPr>
          <w:rFonts w:eastAsia="標楷體" w:hint="eastAsia"/>
        </w:rPr>
        <w:t>小時。</w:t>
      </w:r>
    </w:p>
    <w:p w:rsidR="00574651" w:rsidRPr="007C7DBF" w:rsidRDefault="00574651" w:rsidP="00574651">
      <w:pPr>
        <w:ind w:left="331" w:hangingChars="138" w:hanging="331"/>
        <w:rPr>
          <w:rFonts w:eastAsia="標楷體" w:hint="eastAsia"/>
        </w:rPr>
      </w:pPr>
      <w:r w:rsidRPr="007C7DBF">
        <w:rPr>
          <w:rFonts w:eastAsia="標楷體" w:hint="eastAsia"/>
        </w:rPr>
        <w:t>-----------------------------------------------------------------------------------------------------------------</w:t>
      </w:r>
    </w:p>
    <w:p w:rsidR="002B6540" w:rsidRPr="007C7DBF" w:rsidRDefault="002B6540" w:rsidP="002B6540">
      <w:pPr>
        <w:contextualSpacing/>
        <w:jc w:val="center"/>
        <w:rPr>
          <w:rFonts w:eastAsia="標楷體"/>
          <w:sz w:val="28"/>
          <w:szCs w:val="32"/>
        </w:rPr>
      </w:pPr>
      <w:r w:rsidRPr="007C7DBF">
        <w:rPr>
          <w:rFonts w:eastAsia="標楷體"/>
          <w:sz w:val="28"/>
          <w:szCs w:val="32"/>
        </w:rPr>
        <w:t>桃園</w:t>
      </w:r>
      <w:r w:rsidRPr="007C7DBF">
        <w:rPr>
          <w:rFonts w:eastAsia="標楷體" w:hint="eastAsia"/>
          <w:sz w:val="28"/>
          <w:szCs w:val="32"/>
        </w:rPr>
        <w:t>市</w:t>
      </w:r>
      <w:r w:rsidRPr="007C7DBF">
        <w:rPr>
          <w:rFonts w:eastAsia="標楷體"/>
          <w:sz w:val="28"/>
          <w:szCs w:val="32"/>
        </w:rPr>
        <w:t>政府家庭教育中心</w:t>
      </w:r>
      <w:r w:rsidRPr="007C7DBF">
        <w:rPr>
          <w:rFonts w:eastAsia="標楷體" w:hint="eastAsia"/>
          <w:sz w:val="28"/>
          <w:szCs w:val="32"/>
        </w:rPr>
        <w:t>107</w:t>
      </w:r>
      <w:r w:rsidRPr="007C7DBF">
        <w:rPr>
          <w:rFonts w:eastAsia="標楷體" w:hint="eastAsia"/>
          <w:sz w:val="28"/>
          <w:szCs w:val="32"/>
        </w:rPr>
        <w:t>年度「我和我的孩子」手冊推廣活動報名表</w:t>
      </w:r>
    </w:p>
    <w:tbl>
      <w:tblPr>
        <w:tblW w:w="10631" w:type="dxa"/>
        <w:jc w:val="center"/>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709"/>
        <w:gridCol w:w="707"/>
        <w:gridCol w:w="851"/>
        <w:gridCol w:w="3191"/>
        <w:gridCol w:w="1275"/>
        <w:gridCol w:w="1276"/>
        <w:gridCol w:w="1204"/>
      </w:tblGrid>
      <w:tr w:rsidR="00FD5115" w:rsidRPr="007C7DBF" w:rsidTr="00FD5115">
        <w:trPr>
          <w:trHeight w:val="369"/>
          <w:jc w:val="center"/>
        </w:trPr>
        <w:tc>
          <w:tcPr>
            <w:tcW w:w="1418" w:type="dxa"/>
            <w:shd w:val="clear" w:color="auto" w:fill="auto"/>
          </w:tcPr>
          <w:p w:rsidR="00FD5115" w:rsidRPr="007C7DBF" w:rsidRDefault="00FD5115" w:rsidP="00D7292D">
            <w:pPr>
              <w:contextualSpacing/>
              <w:jc w:val="center"/>
              <w:rPr>
                <w:rFonts w:eastAsia="標楷體" w:hint="eastAsia"/>
                <w:szCs w:val="32"/>
              </w:rPr>
            </w:pPr>
            <w:r w:rsidRPr="007C7DBF">
              <w:rPr>
                <w:rFonts w:eastAsia="標楷體" w:hint="eastAsia"/>
                <w:szCs w:val="32"/>
              </w:rPr>
              <w:t>姓名</w:t>
            </w:r>
          </w:p>
        </w:tc>
        <w:tc>
          <w:tcPr>
            <w:tcW w:w="709" w:type="dxa"/>
            <w:shd w:val="clear" w:color="auto" w:fill="auto"/>
          </w:tcPr>
          <w:p w:rsidR="00FD5115" w:rsidRPr="007C7DBF" w:rsidRDefault="00FD5115" w:rsidP="00D7292D">
            <w:pPr>
              <w:contextualSpacing/>
              <w:jc w:val="center"/>
              <w:rPr>
                <w:rFonts w:eastAsia="標楷體" w:hint="eastAsia"/>
                <w:szCs w:val="32"/>
              </w:rPr>
            </w:pPr>
            <w:r w:rsidRPr="007C7DBF">
              <w:rPr>
                <w:rFonts w:eastAsia="標楷體" w:hint="eastAsia"/>
                <w:szCs w:val="32"/>
              </w:rPr>
              <w:t>性別</w:t>
            </w:r>
          </w:p>
        </w:tc>
        <w:tc>
          <w:tcPr>
            <w:tcW w:w="707" w:type="dxa"/>
            <w:shd w:val="clear" w:color="auto" w:fill="auto"/>
          </w:tcPr>
          <w:p w:rsidR="00FD5115" w:rsidRPr="007C7DBF" w:rsidRDefault="00FD5115" w:rsidP="00D7292D">
            <w:pPr>
              <w:contextualSpacing/>
              <w:jc w:val="center"/>
              <w:rPr>
                <w:rFonts w:eastAsia="標楷體" w:hint="eastAsia"/>
                <w:szCs w:val="32"/>
              </w:rPr>
            </w:pPr>
            <w:r w:rsidRPr="007C7DBF">
              <w:rPr>
                <w:rFonts w:eastAsia="標楷體" w:hint="eastAsia"/>
                <w:szCs w:val="32"/>
              </w:rPr>
              <w:t>年齡</w:t>
            </w:r>
          </w:p>
        </w:tc>
        <w:tc>
          <w:tcPr>
            <w:tcW w:w="851" w:type="dxa"/>
            <w:shd w:val="clear" w:color="auto" w:fill="auto"/>
          </w:tcPr>
          <w:p w:rsidR="00FD5115" w:rsidRPr="007C7DBF" w:rsidRDefault="00FD5115" w:rsidP="00D7292D">
            <w:pPr>
              <w:contextualSpacing/>
              <w:jc w:val="center"/>
              <w:rPr>
                <w:rFonts w:eastAsia="標楷體" w:hint="eastAsia"/>
                <w:szCs w:val="32"/>
              </w:rPr>
            </w:pPr>
            <w:r w:rsidRPr="007C7DBF">
              <w:rPr>
                <w:rFonts w:eastAsia="標楷體" w:hint="eastAsia"/>
                <w:szCs w:val="32"/>
              </w:rPr>
              <w:t>職業</w:t>
            </w:r>
          </w:p>
        </w:tc>
        <w:tc>
          <w:tcPr>
            <w:tcW w:w="3191" w:type="dxa"/>
            <w:shd w:val="clear" w:color="auto" w:fill="auto"/>
          </w:tcPr>
          <w:p w:rsidR="00FD5115" w:rsidRPr="007C7DBF" w:rsidRDefault="00FD5115" w:rsidP="00D7292D">
            <w:pPr>
              <w:contextualSpacing/>
              <w:jc w:val="center"/>
              <w:rPr>
                <w:rFonts w:eastAsia="標楷體" w:hint="eastAsia"/>
                <w:szCs w:val="32"/>
              </w:rPr>
            </w:pPr>
            <w:r w:rsidRPr="007C7DBF">
              <w:rPr>
                <w:rFonts w:eastAsia="標楷體" w:hint="eastAsia"/>
                <w:szCs w:val="32"/>
              </w:rPr>
              <w:t>電子信箱</w:t>
            </w:r>
          </w:p>
        </w:tc>
        <w:tc>
          <w:tcPr>
            <w:tcW w:w="1275" w:type="dxa"/>
          </w:tcPr>
          <w:p w:rsidR="00FD5115" w:rsidRPr="007C7DBF" w:rsidRDefault="00FD5115" w:rsidP="00D7292D">
            <w:pPr>
              <w:contextualSpacing/>
              <w:jc w:val="center"/>
              <w:rPr>
                <w:rFonts w:eastAsia="標楷體" w:hint="eastAsia"/>
                <w:szCs w:val="32"/>
              </w:rPr>
            </w:pPr>
            <w:r>
              <w:rPr>
                <w:rFonts w:eastAsia="標楷體" w:hint="eastAsia"/>
                <w:szCs w:val="32"/>
              </w:rPr>
              <w:t>子女年齡</w:t>
            </w:r>
          </w:p>
        </w:tc>
        <w:tc>
          <w:tcPr>
            <w:tcW w:w="1276" w:type="dxa"/>
            <w:shd w:val="clear" w:color="auto" w:fill="auto"/>
          </w:tcPr>
          <w:p w:rsidR="00FD5115" w:rsidRPr="007C7DBF" w:rsidRDefault="00FD5115" w:rsidP="00D7292D">
            <w:pPr>
              <w:contextualSpacing/>
              <w:jc w:val="center"/>
              <w:rPr>
                <w:rFonts w:eastAsia="標楷體" w:hint="eastAsia"/>
                <w:szCs w:val="32"/>
              </w:rPr>
            </w:pPr>
            <w:r w:rsidRPr="007C7DBF">
              <w:rPr>
                <w:rFonts w:eastAsia="標楷體" w:hint="eastAsia"/>
                <w:szCs w:val="32"/>
              </w:rPr>
              <w:t>參加場次</w:t>
            </w:r>
          </w:p>
        </w:tc>
        <w:tc>
          <w:tcPr>
            <w:tcW w:w="1204" w:type="dxa"/>
            <w:shd w:val="clear" w:color="auto" w:fill="auto"/>
          </w:tcPr>
          <w:p w:rsidR="00FD5115" w:rsidRPr="007C7DBF" w:rsidRDefault="00FD5115" w:rsidP="00D7292D">
            <w:pPr>
              <w:contextualSpacing/>
              <w:jc w:val="center"/>
              <w:rPr>
                <w:rFonts w:eastAsia="標楷體" w:hint="eastAsia"/>
                <w:szCs w:val="32"/>
              </w:rPr>
            </w:pPr>
            <w:r w:rsidRPr="007C7DBF">
              <w:rPr>
                <w:rFonts w:eastAsia="標楷體" w:hint="eastAsia"/>
                <w:szCs w:val="32"/>
              </w:rPr>
              <w:t>備註</w:t>
            </w:r>
          </w:p>
        </w:tc>
      </w:tr>
      <w:tr w:rsidR="00FD5115" w:rsidRPr="007C7DBF" w:rsidTr="00FD5115">
        <w:trPr>
          <w:trHeight w:val="465"/>
          <w:jc w:val="center"/>
        </w:trPr>
        <w:tc>
          <w:tcPr>
            <w:tcW w:w="1418" w:type="dxa"/>
            <w:shd w:val="clear" w:color="auto" w:fill="auto"/>
          </w:tcPr>
          <w:p w:rsidR="00FD5115" w:rsidRPr="007C7DBF" w:rsidRDefault="00FD5115" w:rsidP="00D7292D">
            <w:pPr>
              <w:contextualSpacing/>
              <w:jc w:val="center"/>
              <w:rPr>
                <w:rFonts w:eastAsia="標楷體" w:hint="eastAsia"/>
                <w:szCs w:val="32"/>
              </w:rPr>
            </w:pPr>
          </w:p>
        </w:tc>
        <w:tc>
          <w:tcPr>
            <w:tcW w:w="709" w:type="dxa"/>
            <w:shd w:val="clear" w:color="auto" w:fill="auto"/>
          </w:tcPr>
          <w:p w:rsidR="00FD5115" w:rsidRPr="007C7DBF" w:rsidRDefault="00FD5115" w:rsidP="00D7292D">
            <w:pPr>
              <w:contextualSpacing/>
              <w:jc w:val="center"/>
              <w:rPr>
                <w:rFonts w:eastAsia="標楷體" w:hint="eastAsia"/>
                <w:szCs w:val="32"/>
              </w:rPr>
            </w:pPr>
          </w:p>
        </w:tc>
        <w:tc>
          <w:tcPr>
            <w:tcW w:w="707" w:type="dxa"/>
            <w:shd w:val="clear" w:color="auto" w:fill="auto"/>
          </w:tcPr>
          <w:p w:rsidR="00FD5115" w:rsidRPr="007C7DBF" w:rsidRDefault="00FD5115" w:rsidP="00D7292D">
            <w:pPr>
              <w:contextualSpacing/>
              <w:jc w:val="center"/>
              <w:rPr>
                <w:rFonts w:eastAsia="標楷體" w:hint="eastAsia"/>
                <w:szCs w:val="32"/>
              </w:rPr>
            </w:pPr>
          </w:p>
        </w:tc>
        <w:tc>
          <w:tcPr>
            <w:tcW w:w="851" w:type="dxa"/>
            <w:shd w:val="clear" w:color="auto" w:fill="auto"/>
          </w:tcPr>
          <w:p w:rsidR="00FD5115" w:rsidRPr="007C7DBF" w:rsidRDefault="00FD5115" w:rsidP="00D7292D">
            <w:pPr>
              <w:contextualSpacing/>
              <w:jc w:val="center"/>
              <w:rPr>
                <w:rFonts w:eastAsia="標楷體" w:hint="eastAsia"/>
                <w:szCs w:val="32"/>
              </w:rPr>
            </w:pPr>
          </w:p>
        </w:tc>
        <w:tc>
          <w:tcPr>
            <w:tcW w:w="3191" w:type="dxa"/>
            <w:shd w:val="clear" w:color="auto" w:fill="auto"/>
          </w:tcPr>
          <w:p w:rsidR="00FD5115" w:rsidRPr="007C7DBF" w:rsidRDefault="00FD5115" w:rsidP="00D7292D">
            <w:pPr>
              <w:contextualSpacing/>
              <w:jc w:val="center"/>
              <w:rPr>
                <w:rFonts w:eastAsia="標楷體" w:hint="eastAsia"/>
                <w:szCs w:val="32"/>
              </w:rPr>
            </w:pPr>
          </w:p>
        </w:tc>
        <w:tc>
          <w:tcPr>
            <w:tcW w:w="1275" w:type="dxa"/>
          </w:tcPr>
          <w:p w:rsidR="00FD5115" w:rsidRPr="007C7DBF" w:rsidRDefault="00FD5115" w:rsidP="00574651">
            <w:pPr>
              <w:contextualSpacing/>
              <w:jc w:val="center"/>
              <w:rPr>
                <w:rFonts w:eastAsia="標楷體" w:hint="eastAsia"/>
                <w:szCs w:val="32"/>
              </w:rPr>
            </w:pPr>
          </w:p>
        </w:tc>
        <w:tc>
          <w:tcPr>
            <w:tcW w:w="1276" w:type="dxa"/>
            <w:shd w:val="clear" w:color="auto" w:fill="auto"/>
            <w:vAlign w:val="center"/>
          </w:tcPr>
          <w:p w:rsidR="00FD5115" w:rsidRPr="007C7DBF" w:rsidRDefault="00FD5115" w:rsidP="00574651">
            <w:pPr>
              <w:contextualSpacing/>
              <w:jc w:val="center"/>
              <w:rPr>
                <w:rFonts w:eastAsia="標楷體" w:hint="eastAsia"/>
                <w:szCs w:val="32"/>
              </w:rPr>
            </w:pPr>
            <w:r w:rsidRPr="007C7DBF">
              <w:rPr>
                <w:rFonts w:eastAsia="標楷體" w:hint="eastAsia"/>
                <w:szCs w:val="32"/>
              </w:rPr>
              <w:t>□</w:t>
            </w:r>
            <w:r w:rsidRPr="007C7DBF">
              <w:rPr>
                <w:rFonts w:eastAsia="標楷體" w:hint="eastAsia"/>
                <w:szCs w:val="32"/>
              </w:rPr>
              <w:t xml:space="preserve">1 </w:t>
            </w:r>
            <w:r w:rsidRPr="007C7DBF">
              <w:rPr>
                <w:rFonts w:eastAsia="標楷體" w:hint="eastAsia"/>
                <w:szCs w:val="32"/>
              </w:rPr>
              <w:t>□</w:t>
            </w:r>
            <w:r w:rsidRPr="007C7DBF">
              <w:rPr>
                <w:rFonts w:eastAsia="標楷體" w:hint="eastAsia"/>
                <w:szCs w:val="32"/>
              </w:rPr>
              <w:t>2</w:t>
            </w:r>
          </w:p>
        </w:tc>
        <w:tc>
          <w:tcPr>
            <w:tcW w:w="1204" w:type="dxa"/>
            <w:shd w:val="clear" w:color="auto" w:fill="auto"/>
          </w:tcPr>
          <w:p w:rsidR="00FD5115" w:rsidRPr="007C7DBF" w:rsidRDefault="00FD5115" w:rsidP="00D7292D">
            <w:pPr>
              <w:contextualSpacing/>
              <w:jc w:val="center"/>
              <w:rPr>
                <w:rFonts w:eastAsia="標楷體" w:hint="eastAsia"/>
                <w:szCs w:val="32"/>
              </w:rPr>
            </w:pPr>
          </w:p>
        </w:tc>
      </w:tr>
      <w:tr w:rsidR="00FD5115" w:rsidRPr="007C7DBF" w:rsidTr="00FD5115">
        <w:trPr>
          <w:trHeight w:val="566"/>
          <w:jc w:val="center"/>
        </w:trPr>
        <w:tc>
          <w:tcPr>
            <w:tcW w:w="1418" w:type="dxa"/>
            <w:shd w:val="clear" w:color="auto" w:fill="auto"/>
          </w:tcPr>
          <w:p w:rsidR="00FD5115" w:rsidRPr="007C7DBF" w:rsidRDefault="00FD5115" w:rsidP="00D7292D">
            <w:pPr>
              <w:contextualSpacing/>
              <w:jc w:val="center"/>
              <w:rPr>
                <w:rFonts w:eastAsia="標楷體" w:hint="eastAsia"/>
                <w:szCs w:val="32"/>
              </w:rPr>
            </w:pPr>
          </w:p>
        </w:tc>
        <w:tc>
          <w:tcPr>
            <w:tcW w:w="709" w:type="dxa"/>
            <w:shd w:val="clear" w:color="auto" w:fill="auto"/>
          </w:tcPr>
          <w:p w:rsidR="00FD5115" w:rsidRPr="007C7DBF" w:rsidRDefault="00FD5115" w:rsidP="00D7292D">
            <w:pPr>
              <w:contextualSpacing/>
              <w:jc w:val="center"/>
              <w:rPr>
                <w:rFonts w:eastAsia="標楷體" w:hint="eastAsia"/>
                <w:szCs w:val="32"/>
              </w:rPr>
            </w:pPr>
          </w:p>
        </w:tc>
        <w:tc>
          <w:tcPr>
            <w:tcW w:w="707" w:type="dxa"/>
            <w:shd w:val="clear" w:color="auto" w:fill="auto"/>
          </w:tcPr>
          <w:p w:rsidR="00FD5115" w:rsidRPr="007C7DBF" w:rsidRDefault="00FD5115" w:rsidP="00D7292D">
            <w:pPr>
              <w:contextualSpacing/>
              <w:jc w:val="center"/>
              <w:rPr>
                <w:rFonts w:eastAsia="標楷體" w:hint="eastAsia"/>
                <w:szCs w:val="32"/>
              </w:rPr>
            </w:pPr>
          </w:p>
        </w:tc>
        <w:tc>
          <w:tcPr>
            <w:tcW w:w="851" w:type="dxa"/>
            <w:shd w:val="clear" w:color="auto" w:fill="auto"/>
          </w:tcPr>
          <w:p w:rsidR="00FD5115" w:rsidRPr="007C7DBF" w:rsidRDefault="00FD5115" w:rsidP="00D7292D">
            <w:pPr>
              <w:contextualSpacing/>
              <w:jc w:val="center"/>
              <w:rPr>
                <w:rFonts w:eastAsia="標楷體" w:hint="eastAsia"/>
                <w:szCs w:val="32"/>
              </w:rPr>
            </w:pPr>
          </w:p>
        </w:tc>
        <w:tc>
          <w:tcPr>
            <w:tcW w:w="3191" w:type="dxa"/>
            <w:shd w:val="clear" w:color="auto" w:fill="auto"/>
          </w:tcPr>
          <w:p w:rsidR="00FD5115" w:rsidRPr="007C7DBF" w:rsidRDefault="00FD5115" w:rsidP="00D7292D">
            <w:pPr>
              <w:contextualSpacing/>
              <w:jc w:val="center"/>
              <w:rPr>
                <w:rFonts w:eastAsia="標楷體" w:hint="eastAsia"/>
                <w:szCs w:val="32"/>
              </w:rPr>
            </w:pPr>
          </w:p>
        </w:tc>
        <w:tc>
          <w:tcPr>
            <w:tcW w:w="1275" w:type="dxa"/>
          </w:tcPr>
          <w:p w:rsidR="00FD5115" w:rsidRPr="007C7DBF" w:rsidRDefault="00FD5115" w:rsidP="00574651">
            <w:pPr>
              <w:contextualSpacing/>
              <w:jc w:val="center"/>
              <w:rPr>
                <w:rFonts w:eastAsia="標楷體" w:hint="eastAsia"/>
                <w:szCs w:val="32"/>
              </w:rPr>
            </w:pPr>
          </w:p>
        </w:tc>
        <w:tc>
          <w:tcPr>
            <w:tcW w:w="1276" w:type="dxa"/>
            <w:shd w:val="clear" w:color="auto" w:fill="auto"/>
            <w:vAlign w:val="center"/>
          </w:tcPr>
          <w:p w:rsidR="00FD5115" w:rsidRPr="007C7DBF" w:rsidRDefault="00FD5115" w:rsidP="00574651">
            <w:pPr>
              <w:contextualSpacing/>
              <w:jc w:val="center"/>
              <w:rPr>
                <w:rFonts w:eastAsia="標楷體" w:hint="eastAsia"/>
                <w:szCs w:val="32"/>
              </w:rPr>
            </w:pPr>
            <w:r w:rsidRPr="007C7DBF">
              <w:rPr>
                <w:rFonts w:eastAsia="標楷體" w:hint="eastAsia"/>
                <w:szCs w:val="32"/>
              </w:rPr>
              <w:t>□</w:t>
            </w:r>
            <w:r w:rsidRPr="007C7DBF">
              <w:rPr>
                <w:rFonts w:eastAsia="標楷體" w:hint="eastAsia"/>
                <w:szCs w:val="32"/>
              </w:rPr>
              <w:t xml:space="preserve">1 </w:t>
            </w:r>
            <w:r w:rsidRPr="007C7DBF">
              <w:rPr>
                <w:rFonts w:eastAsia="標楷體" w:hint="eastAsia"/>
                <w:szCs w:val="32"/>
              </w:rPr>
              <w:t>□</w:t>
            </w:r>
            <w:r w:rsidRPr="007C7DBF">
              <w:rPr>
                <w:rFonts w:eastAsia="標楷體" w:hint="eastAsia"/>
                <w:szCs w:val="32"/>
              </w:rPr>
              <w:t>2</w:t>
            </w:r>
          </w:p>
        </w:tc>
        <w:tc>
          <w:tcPr>
            <w:tcW w:w="1204" w:type="dxa"/>
            <w:shd w:val="clear" w:color="auto" w:fill="auto"/>
          </w:tcPr>
          <w:p w:rsidR="00FD5115" w:rsidRPr="007C7DBF" w:rsidRDefault="00FD5115" w:rsidP="00D7292D">
            <w:pPr>
              <w:contextualSpacing/>
              <w:jc w:val="center"/>
              <w:rPr>
                <w:rFonts w:eastAsia="標楷體" w:hint="eastAsia"/>
                <w:szCs w:val="32"/>
              </w:rPr>
            </w:pPr>
          </w:p>
        </w:tc>
      </w:tr>
    </w:tbl>
    <w:p w:rsidR="002B6540" w:rsidRPr="007C7DBF" w:rsidRDefault="002B6540" w:rsidP="002B6540">
      <w:pPr>
        <w:rPr>
          <w:rFonts w:eastAsia="標楷體"/>
        </w:rPr>
      </w:pPr>
      <w:r w:rsidRPr="007C7DBF">
        <w:rPr>
          <w:rFonts w:eastAsia="標楷體"/>
        </w:rPr>
        <w:t>傳真至家庭教育中心，傳真：</w:t>
      </w:r>
      <w:r w:rsidRPr="007C7DBF">
        <w:rPr>
          <w:rFonts w:eastAsia="標楷體"/>
        </w:rPr>
        <w:t>03-3333063</w:t>
      </w:r>
      <w:r w:rsidRPr="007C7DBF">
        <w:rPr>
          <w:rFonts w:eastAsia="標楷體"/>
        </w:rPr>
        <w:t>，洽詢電話：</w:t>
      </w:r>
      <w:r w:rsidRPr="007C7DBF">
        <w:rPr>
          <w:rFonts w:eastAsia="標楷體" w:hint="eastAsia"/>
        </w:rPr>
        <w:t>03-</w:t>
      </w:r>
      <w:r w:rsidRPr="007C7DBF">
        <w:rPr>
          <w:rFonts w:eastAsia="標楷體"/>
        </w:rPr>
        <w:t>33</w:t>
      </w:r>
      <w:r w:rsidR="00385C9A">
        <w:rPr>
          <w:rFonts w:eastAsia="標楷體" w:hint="eastAsia"/>
        </w:rPr>
        <w:t>66</w:t>
      </w:r>
      <w:r w:rsidRPr="007C7DBF">
        <w:rPr>
          <w:rFonts w:eastAsia="標楷體"/>
        </w:rPr>
        <w:t>885</w:t>
      </w:r>
      <w:r w:rsidRPr="007C7DBF">
        <w:rPr>
          <w:rFonts w:eastAsia="標楷體" w:hint="eastAsia"/>
        </w:rPr>
        <w:t>*13</w:t>
      </w:r>
    </w:p>
    <w:p w:rsidR="002B6540" w:rsidRPr="007C7DBF" w:rsidRDefault="002B6540" w:rsidP="002B6540">
      <w:pPr>
        <w:spacing w:line="160" w:lineRule="exact"/>
        <w:rPr>
          <w:rFonts w:eastAsia="標楷體"/>
          <w:color w:val="800000"/>
          <w:sz w:val="18"/>
          <w:szCs w:val="18"/>
        </w:rPr>
      </w:pPr>
      <w:r w:rsidRPr="007C7DBF">
        <w:rPr>
          <w:rFonts w:eastAsia="標楷體"/>
          <w:color w:val="800000"/>
          <w:sz w:val="18"/>
          <w:szCs w:val="18"/>
        </w:rPr>
        <w:t>桃園</w:t>
      </w:r>
      <w:r w:rsidRPr="007C7DBF">
        <w:rPr>
          <w:rFonts w:eastAsia="標楷體" w:hint="eastAsia"/>
          <w:color w:val="800000"/>
          <w:sz w:val="18"/>
          <w:szCs w:val="18"/>
        </w:rPr>
        <w:t>市</w:t>
      </w:r>
      <w:r w:rsidRPr="007C7DBF">
        <w:rPr>
          <w:rFonts w:eastAsia="標楷體"/>
          <w:color w:val="800000"/>
          <w:sz w:val="18"/>
          <w:szCs w:val="18"/>
        </w:rPr>
        <w:t>政府家庭教育中心為落實個人資料之保護，依照個人資料保護法第</w:t>
      </w:r>
      <w:r w:rsidRPr="007C7DBF">
        <w:rPr>
          <w:rFonts w:eastAsia="標楷體"/>
          <w:color w:val="800000"/>
          <w:sz w:val="18"/>
          <w:szCs w:val="18"/>
        </w:rPr>
        <w:t xml:space="preserve">8 </w:t>
      </w:r>
      <w:r w:rsidRPr="007C7DBF">
        <w:rPr>
          <w:rFonts w:eastAsia="標楷體"/>
          <w:color w:val="800000"/>
          <w:sz w:val="18"/>
          <w:szCs w:val="18"/>
        </w:rPr>
        <w:t>條規定進行蒐集前之告知：</w:t>
      </w:r>
    </w:p>
    <w:p w:rsidR="002B6540" w:rsidRPr="007C7DBF" w:rsidRDefault="002B6540" w:rsidP="002B6540">
      <w:pPr>
        <w:spacing w:line="160" w:lineRule="exact"/>
        <w:ind w:left="202" w:hangingChars="112" w:hanging="202"/>
        <w:rPr>
          <w:rFonts w:eastAsia="標楷體"/>
          <w:color w:val="800000"/>
          <w:sz w:val="18"/>
          <w:szCs w:val="18"/>
        </w:rPr>
      </w:pPr>
      <w:r w:rsidRPr="007C7DBF">
        <w:rPr>
          <w:rFonts w:eastAsia="標楷體"/>
          <w:color w:val="800000"/>
          <w:sz w:val="18"/>
          <w:szCs w:val="18"/>
        </w:rPr>
        <w:t>1.</w:t>
      </w:r>
      <w:r w:rsidRPr="007C7DBF">
        <w:rPr>
          <w:rFonts w:eastAsia="標楷體"/>
          <w:color w:val="800000"/>
          <w:sz w:val="18"/>
          <w:szCs w:val="18"/>
        </w:rPr>
        <w:t>蒐集之目的：統計報名人數、分析參與者背景、活動通知及製作簽到冊等活動相關作業。</w:t>
      </w:r>
    </w:p>
    <w:p w:rsidR="002B6540" w:rsidRPr="007C7DBF" w:rsidRDefault="002B6540" w:rsidP="002B6540">
      <w:pPr>
        <w:spacing w:line="160" w:lineRule="exact"/>
        <w:ind w:left="202" w:hangingChars="112" w:hanging="202"/>
        <w:rPr>
          <w:rFonts w:eastAsia="標楷體"/>
          <w:color w:val="800000"/>
          <w:sz w:val="18"/>
          <w:szCs w:val="18"/>
        </w:rPr>
      </w:pPr>
      <w:r w:rsidRPr="007C7DBF">
        <w:rPr>
          <w:rFonts w:eastAsia="標楷體"/>
          <w:color w:val="800000"/>
          <w:sz w:val="18"/>
          <w:szCs w:val="18"/>
        </w:rPr>
        <w:t>2.</w:t>
      </w:r>
      <w:r w:rsidRPr="007C7DBF">
        <w:rPr>
          <w:rFonts w:eastAsia="標楷體"/>
          <w:color w:val="800000"/>
          <w:sz w:val="18"/>
          <w:szCs w:val="18"/>
        </w:rPr>
        <w:t>蒐集之個人資料類別：包含姓名、性別、年齡、職業、電子信箱、聯絡電話。</w:t>
      </w:r>
    </w:p>
    <w:p w:rsidR="002B6540" w:rsidRPr="007C7DBF" w:rsidRDefault="002B6540" w:rsidP="002B6540">
      <w:pPr>
        <w:spacing w:line="160" w:lineRule="exact"/>
        <w:ind w:left="202" w:hangingChars="112" w:hanging="202"/>
        <w:rPr>
          <w:rFonts w:eastAsia="標楷體"/>
          <w:color w:val="800000"/>
          <w:sz w:val="18"/>
          <w:szCs w:val="18"/>
        </w:rPr>
      </w:pPr>
      <w:r w:rsidRPr="007C7DBF">
        <w:rPr>
          <w:rFonts w:eastAsia="標楷體"/>
          <w:color w:val="800000"/>
          <w:sz w:val="18"/>
          <w:szCs w:val="18"/>
        </w:rPr>
        <w:t>3.</w:t>
      </w:r>
      <w:r w:rsidRPr="007C7DBF">
        <w:rPr>
          <w:rFonts w:eastAsia="標楷體"/>
          <w:color w:val="800000"/>
          <w:sz w:val="18"/>
          <w:szCs w:val="18"/>
        </w:rPr>
        <w:t>個人資料利用之期間、地區、對象及方式：</w:t>
      </w:r>
    </w:p>
    <w:p w:rsidR="002B6540" w:rsidRPr="007C7DBF" w:rsidRDefault="002B6540" w:rsidP="002B6540">
      <w:pPr>
        <w:spacing w:line="160" w:lineRule="exact"/>
        <w:ind w:left="360" w:hanging="180"/>
        <w:rPr>
          <w:rFonts w:eastAsia="標楷體"/>
          <w:color w:val="800000"/>
          <w:sz w:val="18"/>
          <w:szCs w:val="18"/>
        </w:rPr>
      </w:pPr>
      <w:r w:rsidRPr="007C7DBF">
        <w:rPr>
          <w:rFonts w:eastAsia="標楷體"/>
          <w:color w:val="800000"/>
          <w:sz w:val="18"/>
          <w:szCs w:val="18"/>
        </w:rPr>
        <w:t>(1)</w:t>
      </w:r>
      <w:r w:rsidRPr="007C7DBF">
        <w:rPr>
          <w:rFonts w:eastAsia="標楷體"/>
          <w:color w:val="800000"/>
          <w:sz w:val="18"/>
          <w:szCs w:val="18"/>
        </w:rPr>
        <w:t>期間：您的電子信箱將輸入本中心電子報發送系統，您將不定期收到本中心電子報，直至您上網取消訂閱電子報；其餘個人資料，於活動結束後，即不再使用。</w:t>
      </w:r>
    </w:p>
    <w:p w:rsidR="002B6540" w:rsidRPr="007C7DBF" w:rsidRDefault="002B6540" w:rsidP="002B6540">
      <w:pPr>
        <w:spacing w:line="160" w:lineRule="exact"/>
        <w:ind w:left="360" w:hanging="180"/>
        <w:rPr>
          <w:rFonts w:eastAsia="標楷體"/>
          <w:color w:val="800000"/>
          <w:sz w:val="18"/>
          <w:szCs w:val="18"/>
        </w:rPr>
      </w:pPr>
      <w:r w:rsidRPr="007C7DBF">
        <w:rPr>
          <w:rFonts w:eastAsia="標楷體"/>
          <w:color w:val="800000"/>
          <w:sz w:val="18"/>
          <w:szCs w:val="18"/>
        </w:rPr>
        <w:t>(2)</w:t>
      </w:r>
      <w:r w:rsidRPr="007C7DBF">
        <w:rPr>
          <w:rFonts w:eastAsia="標楷體"/>
          <w:color w:val="800000"/>
          <w:sz w:val="18"/>
          <w:szCs w:val="18"/>
        </w:rPr>
        <w:t>地區：您的個人資料僅限於本機關內部使用。</w:t>
      </w:r>
    </w:p>
    <w:p w:rsidR="002B6540" w:rsidRPr="007C7DBF" w:rsidRDefault="002B6540" w:rsidP="002B6540">
      <w:pPr>
        <w:spacing w:line="160" w:lineRule="exact"/>
        <w:ind w:left="360" w:hanging="180"/>
        <w:rPr>
          <w:rFonts w:eastAsia="標楷體"/>
          <w:color w:val="800000"/>
          <w:sz w:val="18"/>
          <w:szCs w:val="18"/>
        </w:rPr>
      </w:pPr>
      <w:r w:rsidRPr="007C7DBF">
        <w:rPr>
          <w:rFonts w:eastAsia="標楷體"/>
          <w:color w:val="800000"/>
          <w:sz w:val="18"/>
          <w:szCs w:val="18"/>
        </w:rPr>
        <w:t>(3)</w:t>
      </w:r>
      <w:r w:rsidRPr="007C7DBF">
        <w:rPr>
          <w:rFonts w:eastAsia="標楷體"/>
          <w:color w:val="800000"/>
          <w:sz w:val="18"/>
          <w:szCs w:val="18"/>
        </w:rPr>
        <w:t>對象及方式：您的個人資料將僅用於本中心活動通知。</w:t>
      </w:r>
    </w:p>
    <w:p w:rsidR="002B6540" w:rsidRPr="007C7DBF" w:rsidRDefault="002B6540" w:rsidP="002B6540">
      <w:pPr>
        <w:spacing w:line="160" w:lineRule="exact"/>
        <w:ind w:left="202" w:hangingChars="112" w:hanging="202"/>
        <w:rPr>
          <w:rFonts w:eastAsia="標楷體"/>
          <w:color w:val="800000"/>
          <w:sz w:val="18"/>
          <w:szCs w:val="18"/>
        </w:rPr>
      </w:pPr>
      <w:r w:rsidRPr="007C7DBF">
        <w:rPr>
          <w:rFonts w:eastAsia="標楷體"/>
          <w:color w:val="800000"/>
          <w:sz w:val="18"/>
          <w:szCs w:val="18"/>
        </w:rPr>
        <w:t>4.</w:t>
      </w:r>
      <w:r w:rsidRPr="007C7DBF">
        <w:rPr>
          <w:rFonts w:eastAsia="標楷體"/>
          <w:color w:val="800000"/>
          <w:sz w:val="18"/>
          <w:szCs w:val="18"/>
        </w:rPr>
        <w:t>個人資料之權利：您可依個人資料保護法第</w:t>
      </w:r>
      <w:r w:rsidRPr="007C7DBF">
        <w:rPr>
          <w:rFonts w:eastAsia="標楷體"/>
          <w:color w:val="800000"/>
          <w:sz w:val="18"/>
          <w:szCs w:val="18"/>
        </w:rPr>
        <w:t xml:space="preserve"> 3 </w:t>
      </w:r>
      <w:r w:rsidRPr="007C7DBF">
        <w:rPr>
          <w:rFonts w:eastAsia="標楷體"/>
          <w:color w:val="800000"/>
          <w:sz w:val="18"/>
          <w:szCs w:val="18"/>
        </w:rPr>
        <w:t>條規定，來電</w:t>
      </w:r>
      <w:r w:rsidRPr="007C7DBF">
        <w:rPr>
          <w:rFonts w:eastAsia="標楷體"/>
          <w:color w:val="800000"/>
          <w:sz w:val="18"/>
          <w:szCs w:val="18"/>
        </w:rPr>
        <w:t>03-33</w:t>
      </w:r>
      <w:r w:rsidR="00574651" w:rsidRPr="007C7DBF">
        <w:rPr>
          <w:rFonts w:eastAsia="標楷體" w:hint="eastAsia"/>
          <w:color w:val="800000"/>
          <w:sz w:val="18"/>
          <w:szCs w:val="18"/>
        </w:rPr>
        <w:t>66</w:t>
      </w:r>
      <w:r w:rsidRPr="007C7DBF">
        <w:rPr>
          <w:rFonts w:eastAsia="標楷體"/>
          <w:color w:val="800000"/>
          <w:sz w:val="18"/>
          <w:szCs w:val="18"/>
        </w:rPr>
        <w:t xml:space="preserve">885 </w:t>
      </w:r>
      <w:r w:rsidRPr="007C7DBF">
        <w:rPr>
          <w:rFonts w:eastAsia="標楷體"/>
          <w:color w:val="800000"/>
          <w:sz w:val="18"/>
          <w:szCs w:val="18"/>
        </w:rPr>
        <w:t>行使相關權力。</w:t>
      </w:r>
    </w:p>
    <w:p w:rsidR="002B6540" w:rsidRPr="007C7DBF" w:rsidRDefault="002B6540" w:rsidP="002B6540">
      <w:pPr>
        <w:spacing w:line="160" w:lineRule="exact"/>
        <w:ind w:left="202" w:hangingChars="112" w:hanging="202"/>
        <w:rPr>
          <w:rFonts w:eastAsia="標楷體"/>
          <w:color w:val="800000"/>
          <w:sz w:val="18"/>
          <w:szCs w:val="18"/>
        </w:rPr>
      </w:pPr>
      <w:r w:rsidRPr="007C7DBF">
        <w:rPr>
          <w:rFonts w:eastAsia="標楷體"/>
          <w:color w:val="800000"/>
          <w:sz w:val="18"/>
          <w:szCs w:val="18"/>
        </w:rPr>
        <w:t>5.</w:t>
      </w:r>
      <w:r w:rsidRPr="007C7DBF">
        <w:rPr>
          <w:rFonts w:eastAsia="標楷體"/>
          <w:color w:val="800000"/>
          <w:sz w:val="18"/>
          <w:szCs w:val="18"/>
        </w:rPr>
        <w:t>若您不願意提供真實且正確完整的個人資料，將可能導致無法成功報名此次活動。</w:t>
      </w:r>
    </w:p>
    <w:p w:rsidR="002B6540" w:rsidRPr="007C7DBF" w:rsidRDefault="002B6540" w:rsidP="002B6540">
      <w:pPr>
        <w:spacing w:line="160" w:lineRule="exact"/>
        <w:ind w:left="202" w:hangingChars="112" w:hanging="202"/>
        <w:rPr>
          <w:rFonts w:eastAsia="標楷體"/>
          <w:color w:val="800000"/>
          <w:sz w:val="18"/>
          <w:szCs w:val="18"/>
        </w:rPr>
      </w:pPr>
      <w:r w:rsidRPr="007C7DBF">
        <w:rPr>
          <w:rFonts w:eastAsia="標楷體"/>
          <w:color w:val="800000"/>
          <w:sz w:val="18"/>
          <w:szCs w:val="18"/>
        </w:rPr>
        <w:t>6.</w:t>
      </w:r>
      <w:r w:rsidRPr="007C7DBF">
        <w:rPr>
          <w:rFonts w:eastAsia="標楷體"/>
          <w:color w:val="800000"/>
          <w:sz w:val="18"/>
          <w:szCs w:val="18"/>
        </w:rPr>
        <w:t>如果您同意以上條款，再開始進行報名動作（報名完畢後，代表您已閱畢本次活動報名之個資告知事項，並同意本中心處理及利用您的個人資料）。</w:t>
      </w:r>
    </w:p>
    <w:sectPr w:rsidR="002B6540" w:rsidRPr="007C7DBF" w:rsidSect="00B141CD">
      <w:footerReference w:type="even" r:id="rId8"/>
      <w:pgSz w:w="11907" w:h="16840" w:code="9"/>
      <w:pgMar w:top="1418" w:right="1418" w:bottom="113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148" w:rsidRDefault="00785148">
      <w:r>
        <w:separator/>
      </w:r>
    </w:p>
  </w:endnote>
  <w:endnote w:type="continuationSeparator" w:id="0">
    <w:p w:rsidR="00785148" w:rsidRDefault="007851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DFMing-Md-HK-BF">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F48" w:rsidRDefault="00945F4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45F48" w:rsidRDefault="00945F4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148" w:rsidRDefault="00785148">
      <w:r>
        <w:separator/>
      </w:r>
    </w:p>
  </w:footnote>
  <w:footnote w:type="continuationSeparator" w:id="0">
    <w:p w:rsidR="00785148" w:rsidRDefault="007851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92F40"/>
    <w:multiLevelType w:val="hybridMultilevel"/>
    <w:tmpl w:val="27146F12"/>
    <w:lvl w:ilvl="0" w:tplc="AFE46DF0">
      <w:start w:val="1"/>
      <w:numFmt w:val="taiwaneseCountingThousand"/>
      <w:suff w:val="nothing"/>
      <w:lvlText w:val="（%1）"/>
      <w:lvlJc w:val="left"/>
      <w:pPr>
        <w:ind w:left="8583" w:hanging="36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7D4031D"/>
    <w:multiLevelType w:val="hybridMultilevel"/>
    <w:tmpl w:val="220EBFE4"/>
    <w:lvl w:ilvl="0" w:tplc="14EA956E">
      <w:start w:val="1"/>
      <w:numFmt w:val="decimal"/>
      <w:suff w:val="nothing"/>
      <w:lvlText w:val="（%1）"/>
      <w:lvlJc w:val="left"/>
      <w:pPr>
        <w:ind w:left="3458" w:hanging="480"/>
      </w:pPr>
      <w:rPr>
        <w:rFonts w:hint="eastAsia"/>
      </w:rPr>
    </w:lvl>
    <w:lvl w:ilvl="1" w:tplc="04090019" w:tentative="1">
      <w:start w:val="1"/>
      <w:numFmt w:val="ideographTraditional"/>
      <w:lvlText w:val="%2、"/>
      <w:lvlJc w:val="left"/>
      <w:pPr>
        <w:ind w:left="2487" w:hanging="480"/>
      </w:pPr>
    </w:lvl>
    <w:lvl w:ilvl="2" w:tplc="0409001B" w:tentative="1">
      <w:start w:val="1"/>
      <w:numFmt w:val="lowerRoman"/>
      <w:lvlText w:val="%3."/>
      <w:lvlJc w:val="right"/>
      <w:pPr>
        <w:ind w:left="2967" w:hanging="480"/>
      </w:pPr>
    </w:lvl>
    <w:lvl w:ilvl="3" w:tplc="0409000F" w:tentative="1">
      <w:start w:val="1"/>
      <w:numFmt w:val="decimal"/>
      <w:lvlText w:val="%4."/>
      <w:lvlJc w:val="left"/>
      <w:pPr>
        <w:ind w:left="3447" w:hanging="480"/>
      </w:pPr>
    </w:lvl>
    <w:lvl w:ilvl="4" w:tplc="04090019" w:tentative="1">
      <w:start w:val="1"/>
      <w:numFmt w:val="ideographTraditional"/>
      <w:lvlText w:val="%5、"/>
      <w:lvlJc w:val="left"/>
      <w:pPr>
        <w:ind w:left="3927" w:hanging="480"/>
      </w:pPr>
    </w:lvl>
    <w:lvl w:ilvl="5" w:tplc="0409001B" w:tentative="1">
      <w:start w:val="1"/>
      <w:numFmt w:val="lowerRoman"/>
      <w:lvlText w:val="%6."/>
      <w:lvlJc w:val="right"/>
      <w:pPr>
        <w:ind w:left="4407" w:hanging="480"/>
      </w:pPr>
    </w:lvl>
    <w:lvl w:ilvl="6" w:tplc="0409000F" w:tentative="1">
      <w:start w:val="1"/>
      <w:numFmt w:val="decimal"/>
      <w:lvlText w:val="%7."/>
      <w:lvlJc w:val="left"/>
      <w:pPr>
        <w:ind w:left="4887" w:hanging="480"/>
      </w:pPr>
    </w:lvl>
    <w:lvl w:ilvl="7" w:tplc="04090019" w:tentative="1">
      <w:start w:val="1"/>
      <w:numFmt w:val="ideographTraditional"/>
      <w:lvlText w:val="%8、"/>
      <w:lvlJc w:val="left"/>
      <w:pPr>
        <w:ind w:left="5367" w:hanging="480"/>
      </w:pPr>
    </w:lvl>
    <w:lvl w:ilvl="8" w:tplc="0409001B" w:tentative="1">
      <w:start w:val="1"/>
      <w:numFmt w:val="lowerRoman"/>
      <w:lvlText w:val="%9."/>
      <w:lvlJc w:val="right"/>
      <w:pPr>
        <w:ind w:left="5847" w:hanging="480"/>
      </w:pPr>
    </w:lvl>
  </w:abstractNum>
  <w:abstractNum w:abstractNumId="2">
    <w:nsid w:val="2ADA32A0"/>
    <w:multiLevelType w:val="hybridMultilevel"/>
    <w:tmpl w:val="DBE80110"/>
    <w:lvl w:ilvl="0" w:tplc="972871A0">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0"/>
        </w:tabs>
        <w:ind w:left="0" w:hanging="480"/>
      </w:pPr>
    </w:lvl>
    <w:lvl w:ilvl="3" w:tplc="0409000F" w:tentative="1">
      <w:start w:val="1"/>
      <w:numFmt w:val="decimal"/>
      <w:lvlText w:val="%4."/>
      <w:lvlJc w:val="left"/>
      <w:pPr>
        <w:tabs>
          <w:tab w:val="num" w:pos="480"/>
        </w:tabs>
        <w:ind w:left="480" w:hanging="480"/>
      </w:pPr>
    </w:lvl>
    <w:lvl w:ilvl="4" w:tplc="04090019" w:tentative="1">
      <w:start w:val="1"/>
      <w:numFmt w:val="ideographTraditional"/>
      <w:lvlText w:val="%5、"/>
      <w:lvlJc w:val="left"/>
      <w:pPr>
        <w:tabs>
          <w:tab w:val="num" w:pos="960"/>
        </w:tabs>
        <w:ind w:left="960" w:hanging="480"/>
      </w:pPr>
    </w:lvl>
    <w:lvl w:ilvl="5" w:tplc="0409001B" w:tentative="1">
      <w:start w:val="1"/>
      <w:numFmt w:val="lowerRoman"/>
      <w:lvlText w:val="%6."/>
      <w:lvlJc w:val="right"/>
      <w:pPr>
        <w:tabs>
          <w:tab w:val="num" w:pos="1440"/>
        </w:tabs>
        <w:ind w:left="1440" w:hanging="480"/>
      </w:pPr>
    </w:lvl>
    <w:lvl w:ilvl="6" w:tplc="0409000F" w:tentative="1">
      <w:start w:val="1"/>
      <w:numFmt w:val="decimal"/>
      <w:lvlText w:val="%7."/>
      <w:lvlJc w:val="left"/>
      <w:pPr>
        <w:tabs>
          <w:tab w:val="num" w:pos="1920"/>
        </w:tabs>
        <w:ind w:left="1920" w:hanging="480"/>
      </w:pPr>
    </w:lvl>
    <w:lvl w:ilvl="7" w:tplc="04090019" w:tentative="1">
      <w:start w:val="1"/>
      <w:numFmt w:val="ideographTraditional"/>
      <w:lvlText w:val="%8、"/>
      <w:lvlJc w:val="left"/>
      <w:pPr>
        <w:tabs>
          <w:tab w:val="num" w:pos="2400"/>
        </w:tabs>
        <w:ind w:left="2400" w:hanging="480"/>
      </w:pPr>
    </w:lvl>
    <w:lvl w:ilvl="8" w:tplc="0409001B" w:tentative="1">
      <w:start w:val="1"/>
      <w:numFmt w:val="lowerRoman"/>
      <w:lvlText w:val="%9."/>
      <w:lvlJc w:val="right"/>
      <w:pPr>
        <w:tabs>
          <w:tab w:val="num" w:pos="2880"/>
        </w:tabs>
        <w:ind w:left="2880" w:hanging="480"/>
      </w:pPr>
    </w:lvl>
  </w:abstractNum>
  <w:abstractNum w:abstractNumId="3">
    <w:nsid w:val="2B435885"/>
    <w:multiLevelType w:val="hybridMultilevel"/>
    <w:tmpl w:val="A73649C2"/>
    <w:lvl w:ilvl="0" w:tplc="8946DFC8">
      <w:start w:val="1"/>
      <w:numFmt w:val="decimal"/>
      <w:suff w:val="nothing"/>
      <w:lvlText w:val="%1."/>
      <w:lvlJc w:val="left"/>
      <w:pPr>
        <w:ind w:left="1527" w:hanging="480"/>
      </w:pPr>
      <w:rPr>
        <w:rFonts w:hint="eastAsia"/>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4">
    <w:nsid w:val="3F141F8C"/>
    <w:multiLevelType w:val="hybridMultilevel"/>
    <w:tmpl w:val="862E2796"/>
    <w:lvl w:ilvl="0" w:tplc="17D0063C">
      <w:start w:val="1"/>
      <w:numFmt w:val="decimal"/>
      <w:suff w:val="nothing"/>
      <w:lvlText w:val="（%1）"/>
      <w:lvlJc w:val="left"/>
      <w:pPr>
        <w:ind w:left="3174" w:hanging="480"/>
      </w:pPr>
      <w:rPr>
        <w:rFonts w:hint="eastAsia"/>
        <w:b w:val="0"/>
      </w:rPr>
    </w:lvl>
    <w:lvl w:ilvl="1" w:tplc="04090019" w:tentative="1">
      <w:start w:val="1"/>
      <w:numFmt w:val="ideographTraditional"/>
      <w:lvlText w:val="%2、"/>
      <w:lvlJc w:val="left"/>
      <w:pPr>
        <w:ind w:left="6402" w:hanging="480"/>
      </w:pPr>
    </w:lvl>
    <w:lvl w:ilvl="2" w:tplc="0409001B" w:tentative="1">
      <w:start w:val="1"/>
      <w:numFmt w:val="lowerRoman"/>
      <w:lvlText w:val="%3."/>
      <w:lvlJc w:val="right"/>
      <w:pPr>
        <w:ind w:left="6882" w:hanging="480"/>
      </w:pPr>
    </w:lvl>
    <w:lvl w:ilvl="3" w:tplc="0409000F" w:tentative="1">
      <w:start w:val="1"/>
      <w:numFmt w:val="decimal"/>
      <w:lvlText w:val="%4."/>
      <w:lvlJc w:val="left"/>
      <w:pPr>
        <w:ind w:left="7362" w:hanging="480"/>
      </w:pPr>
    </w:lvl>
    <w:lvl w:ilvl="4" w:tplc="04090019" w:tentative="1">
      <w:start w:val="1"/>
      <w:numFmt w:val="ideographTraditional"/>
      <w:lvlText w:val="%5、"/>
      <w:lvlJc w:val="left"/>
      <w:pPr>
        <w:ind w:left="7842" w:hanging="480"/>
      </w:pPr>
    </w:lvl>
    <w:lvl w:ilvl="5" w:tplc="0409001B" w:tentative="1">
      <w:start w:val="1"/>
      <w:numFmt w:val="lowerRoman"/>
      <w:lvlText w:val="%6."/>
      <w:lvlJc w:val="right"/>
      <w:pPr>
        <w:ind w:left="8322" w:hanging="480"/>
      </w:pPr>
    </w:lvl>
    <w:lvl w:ilvl="6" w:tplc="0409000F" w:tentative="1">
      <w:start w:val="1"/>
      <w:numFmt w:val="decimal"/>
      <w:lvlText w:val="%7."/>
      <w:lvlJc w:val="left"/>
      <w:pPr>
        <w:ind w:left="8802" w:hanging="480"/>
      </w:pPr>
    </w:lvl>
    <w:lvl w:ilvl="7" w:tplc="04090019" w:tentative="1">
      <w:start w:val="1"/>
      <w:numFmt w:val="ideographTraditional"/>
      <w:lvlText w:val="%8、"/>
      <w:lvlJc w:val="left"/>
      <w:pPr>
        <w:ind w:left="9282" w:hanging="480"/>
      </w:pPr>
    </w:lvl>
    <w:lvl w:ilvl="8" w:tplc="0409001B" w:tentative="1">
      <w:start w:val="1"/>
      <w:numFmt w:val="lowerRoman"/>
      <w:lvlText w:val="%9."/>
      <w:lvlJc w:val="right"/>
      <w:pPr>
        <w:ind w:left="9762" w:hanging="480"/>
      </w:pPr>
    </w:lvl>
  </w:abstractNum>
  <w:abstractNum w:abstractNumId="5">
    <w:nsid w:val="4FC922CC"/>
    <w:multiLevelType w:val="hybridMultilevel"/>
    <w:tmpl w:val="E1A04F06"/>
    <w:lvl w:ilvl="0" w:tplc="436CDC38">
      <w:start w:val="1"/>
      <w:numFmt w:val="taiwaneseCountingThousand"/>
      <w:suff w:val="nothing"/>
      <w:lvlText w:val="（%1）"/>
      <w:lvlJc w:val="left"/>
      <w:pPr>
        <w:ind w:left="984"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nsid w:val="56AB2C7D"/>
    <w:multiLevelType w:val="hybridMultilevel"/>
    <w:tmpl w:val="57248EBC"/>
    <w:lvl w:ilvl="0" w:tplc="5F70E2AC">
      <w:start w:val="1"/>
      <w:numFmt w:val="taiwaneseCountingThousand"/>
      <w:suff w:val="nothing"/>
      <w:lvlText w:val="%1、"/>
      <w:lvlJc w:val="left"/>
      <w:pPr>
        <w:ind w:left="2324" w:hanging="480"/>
      </w:pPr>
      <w:rPr>
        <w:rFonts w:hint="eastAsia"/>
        <w:sz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88D3578"/>
    <w:multiLevelType w:val="hybridMultilevel"/>
    <w:tmpl w:val="D772D12A"/>
    <w:lvl w:ilvl="0" w:tplc="47A889C6">
      <w:start w:val="2"/>
      <w:numFmt w:val="taiwaneseCountingThousand"/>
      <w:suff w:val="nothing"/>
      <w:lvlText w:val="%1、"/>
      <w:lvlJc w:val="left"/>
      <w:pPr>
        <w:ind w:left="487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9A75E85"/>
    <w:multiLevelType w:val="hybridMultilevel"/>
    <w:tmpl w:val="1EFE3DCA"/>
    <w:lvl w:ilvl="0" w:tplc="16F659D2">
      <w:start w:val="1"/>
      <w:numFmt w:val="decimal"/>
      <w:lvlText w:val="%1."/>
      <w:lvlJc w:val="left"/>
      <w:pPr>
        <w:ind w:left="3883" w:hanging="480"/>
      </w:pPr>
      <w:rPr>
        <w:rFonts w:hint="eastAsia"/>
      </w:rPr>
    </w:lvl>
    <w:lvl w:ilvl="1" w:tplc="04090019" w:tentative="1">
      <w:start w:val="1"/>
      <w:numFmt w:val="ideographTraditional"/>
      <w:lvlText w:val="%2、"/>
      <w:lvlJc w:val="left"/>
      <w:pPr>
        <w:ind w:left="4363" w:hanging="480"/>
      </w:pPr>
    </w:lvl>
    <w:lvl w:ilvl="2" w:tplc="0409001B" w:tentative="1">
      <w:start w:val="1"/>
      <w:numFmt w:val="lowerRoman"/>
      <w:lvlText w:val="%3."/>
      <w:lvlJc w:val="right"/>
      <w:pPr>
        <w:ind w:left="4843" w:hanging="480"/>
      </w:pPr>
    </w:lvl>
    <w:lvl w:ilvl="3" w:tplc="0409000F" w:tentative="1">
      <w:start w:val="1"/>
      <w:numFmt w:val="decimal"/>
      <w:lvlText w:val="%4."/>
      <w:lvlJc w:val="left"/>
      <w:pPr>
        <w:ind w:left="5323" w:hanging="480"/>
      </w:pPr>
    </w:lvl>
    <w:lvl w:ilvl="4" w:tplc="04090019" w:tentative="1">
      <w:start w:val="1"/>
      <w:numFmt w:val="ideographTraditional"/>
      <w:lvlText w:val="%5、"/>
      <w:lvlJc w:val="left"/>
      <w:pPr>
        <w:ind w:left="5803" w:hanging="480"/>
      </w:pPr>
    </w:lvl>
    <w:lvl w:ilvl="5" w:tplc="0409001B" w:tentative="1">
      <w:start w:val="1"/>
      <w:numFmt w:val="lowerRoman"/>
      <w:lvlText w:val="%6."/>
      <w:lvlJc w:val="right"/>
      <w:pPr>
        <w:ind w:left="6283" w:hanging="480"/>
      </w:pPr>
    </w:lvl>
    <w:lvl w:ilvl="6" w:tplc="0409000F" w:tentative="1">
      <w:start w:val="1"/>
      <w:numFmt w:val="decimal"/>
      <w:lvlText w:val="%7."/>
      <w:lvlJc w:val="left"/>
      <w:pPr>
        <w:ind w:left="6763" w:hanging="480"/>
      </w:pPr>
    </w:lvl>
    <w:lvl w:ilvl="7" w:tplc="04090019" w:tentative="1">
      <w:start w:val="1"/>
      <w:numFmt w:val="ideographTraditional"/>
      <w:lvlText w:val="%8、"/>
      <w:lvlJc w:val="left"/>
      <w:pPr>
        <w:ind w:left="7243" w:hanging="480"/>
      </w:pPr>
    </w:lvl>
    <w:lvl w:ilvl="8" w:tplc="0409001B" w:tentative="1">
      <w:start w:val="1"/>
      <w:numFmt w:val="lowerRoman"/>
      <w:lvlText w:val="%9."/>
      <w:lvlJc w:val="right"/>
      <w:pPr>
        <w:ind w:left="7723" w:hanging="480"/>
      </w:pPr>
    </w:lvl>
  </w:abstractNum>
  <w:num w:numId="1">
    <w:abstractNumId w:val="2"/>
  </w:num>
  <w:num w:numId="2">
    <w:abstractNumId w:val="0"/>
  </w:num>
  <w:num w:numId="3">
    <w:abstractNumId w:val="7"/>
  </w:num>
  <w:num w:numId="4">
    <w:abstractNumId w:val="5"/>
  </w:num>
  <w:num w:numId="5">
    <w:abstractNumId w:val="8"/>
  </w:num>
  <w:num w:numId="6">
    <w:abstractNumId w:val="3"/>
  </w:num>
  <w:num w:numId="7">
    <w:abstractNumId w:val="1"/>
  </w:num>
  <w:num w:numId="8">
    <w:abstractNumId w:val="4"/>
  </w:num>
  <w:num w:numId="9">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B3F4B"/>
    <w:rsid w:val="000056AA"/>
    <w:rsid w:val="00006653"/>
    <w:rsid w:val="00024443"/>
    <w:rsid w:val="000303B6"/>
    <w:rsid w:val="00030D06"/>
    <w:rsid w:val="00036516"/>
    <w:rsid w:val="00043B79"/>
    <w:rsid w:val="00043BE2"/>
    <w:rsid w:val="00047B65"/>
    <w:rsid w:val="00056500"/>
    <w:rsid w:val="00060D0E"/>
    <w:rsid w:val="000661CF"/>
    <w:rsid w:val="00067162"/>
    <w:rsid w:val="00075B26"/>
    <w:rsid w:val="000842E3"/>
    <w:rsid w:val="0008452E"/>
    <w:rsid w:val="000A569C"/>
    <w:rsid w:val="000B4DB0"/>
    <w:rsid w:val="000E0B7E"/>
    <w:rsid w:val="000E256E"/>
    <w:rsid w:val="000E4BEC"/>
    <w:rsid w:val="00104AE9"/>
    <w:rsid w:val="00110CA8"/>
    <w:rsid w:val="00115274"/>
    <w:rsid w:val="001238C1"/>
    <w:rsid w:val="00136F08"/>
    <w:rsid w:val="00155EE9"/>
    <w:rsid w:val="001573D1"/>
    <w:rsid w:val="00160357"/>
    <w:rsid w:val="00167B60"/>
    <w:rsid w:val="0017715D"/>
    <w:rsid w:val="00177F58"/>
    <w:rsid w:val="001946E9"/>
    <w:rsid w:val="00194AFC"/>
    <w:rsid w:val="0019695F"/>
    <w:rsid w:val="001B0C01"/>
    <w:rsid w:val="001C2C78"/>
    <w:rsid w:val="001C6CC6"/>
    <w:rsid w:val="001E4A3C"/>
    <w:rsid w:val="001F0DC3"/>
    <w:rsid w:val="002051EA"/>
    <w:rsid w:val="0021111A"/>
    <w:rsid w:val="00231CB2"/>
    <w:rsid w:val="0023261C"/>
    <w:rsid w:val="00233EA7"/>
    <w:rsid w:val="002378BA"/>
    <w:rsid w:val="00263EBA"/>
    <w:rsid w:val="00266020"/>
    <w:rsid w:val="0029191F"/>
    <w:rsid w:val="002B6540"/>
    <w:rsid w:val="002C6D1A"/>
    <w:rsid w:val="002D11B5"/>
    <w:rsid w:val="002D1408"/>
    <w:rsid w:val="002E0BA5"/>
    <w:rsid w:val="002E1864"/>
    <w:rsid w:val="002E2443"/>
    <w:rsid w:val="002F262B"/>
    <w:rsid w:val="002F2781"/>
    <w:rsid w:val="002F4834"/>
    <w:rsid w:val="002F7467"/>
    <w:rsid w:val="002F7C42"/>
    <w:rsid w:val="00302A4C"/>
    <w:rsid w:val="00321FE7"/>
    <w:rsid w:val="00322C3C"/>
    <w:rsid w:val="00322FE1"/>
    <w:rsid w:val="0032474A"/>
    <w:rsid w:val="003423F7"/>
    <w:rsid w:val="0034353B"/>
    <w:rsid w:val="003479F5"/>
    <w:rsid w:val="00354180"/>
    <w:rsid w:val="003765D6"/>
    <w:rsid w:val="003832BE"/>
    <w:rsid w:val="00385C9A"/>
    <w:rsid w:val="00392FC2"/>
    <w:rsid w:val="00397434"/>
    <w:rsid w:val="003C3F10"/>
    <w:rsid w:val="003E09D2"/>
    <w:rsid w:val="00402453"/>
    <w:rsid w:val="004031CE"/>
    <w:rsid w:val="00437871"/>
    <w:rsid w:val="00440224"/>
    <w:rsid w:val="004446F4"/>
    <w:rsid w:val="00447B42"/>
    <w:rsid w:val="004536EA"/>
    <w:rsid w:val="0046029E"/>
    <w:rsid w:val="00464F5D"/>
    <w:rsid w:val="004666E6"/>
    <w:rsid w:val="004773BF"/>
    <w:rsid w:val="00497179"/>
    <w:rsid w:val="004A1445"/>
    <w:rsid w:val="004C2CF8"/>
    <w:rsid w:val="004C778A"/>
    <w:rsid w:val="004D5B5B"/>
    <w:rsid w:val="004E08C3"/>
    <w:rsid w:val="004F1A12"/>
    <w:rsid w:val="004F1A91"/>
    <w:rsid w:val="004F3938"/>
    <w:rsid w:val="004F552C"/>
    <w:rsid w:val="004F78D2"/>
    <w:rsid w:val="00502E22"/>
    <w:rsid w:val="0052087B"/>
    <w:rsid w:val="00526D6B"/>
    <w:rsid w:val="005312A1"/>
    <w:rsid w:val="00532B46"/>
    <w:rsid w:val="00540630"/>
    <w:rsid w:val="00541D46"/>
    <w:rsid w:val="0054258E"/>
    <w:rsid w:val="00543C47"/>
    <w:rsid w:val="00543CA4"/>
    <w:rsid w:val="00545A26"/>
    <w:rsid w:val="0054742D"/>
    <w:rsid w:val="005513B4"/>
    <w:rsid w:val="005514AA"/>
    <w:rsid w:val="00560FAF"/>
    <w:rsid w:val="00571222"/>
    <w:rsid w:val="00574651"/>
    <w:rsid w:val="0057468E"/>
    <w:rsid w:val="0057515A"/>
    <w:rsid w:val="00586135"/>
    <w:rsid w:val="00587422"/>
    <w:rsid w:val="00587DC5"/>
    <w:rsid w:val="005A796F"/>
    <w:rsid w:val="005B451E"/>
    <w:rsid w:val="005B5D92"/>
    <w:rsid w:val="005D08B8"/>
    <w:rsid w:val="005F2957"/>
    <w:rsid w:val="005F5B89"/>
    <w:rsid w:val="005F6B03"/>
    <w:rsid w:val="00607662"/>
    <w:rsid w:val="00617291"/>
    <w:rsid w:val="00627BA8"/>
    <w:rsid w:val="00627E61"/>
    <w:rsid w:val="006306BD"/>
    <w:rsid w:val="00631087"/>
    <w:rsid w:val="00633122"/>
    <w:rsid w:val="006331FA"/>
    <w:rsid w:val="00643A3E"/>
    <w:rsid w:val="0065265D"/>
    <w:rsid w:val="0065336E"/>
    <w:rsid w:val="00685F73"/>
    <w:rsid w:val="00686C17"/>
    <w:rsid w:val="006A1B52"/>
    <w:rsid w:val="006A5B41"/>
    <w:rsid w:val="006B48DD"/>
    <w:rsid w:val="006E39D1"/>
    <w:rsid w:val="006E6684"/>
    <w:rsid w:val="00705DD6"/>
    <w:rsid w:val="00722FAB"/>
    <w:rsid w:val="00734E27"/>
    <w:rsid w:val="007367BB"/>
    <w:rsid w:val="00743CBD"/>
    <w:rsid w:val="007571CE"/>
    <w:rsid w:val="0076102B"/>
    <w:rsid w:val="00762DDD"/>
    <w:rsid w:val="00785148"/>
    <w:rsid w:val="007920B7"/>
    <w:rsid w:val="00796378"/>
    <w:rsid w:val="00796EED"/>
    <w:rsid w:val="007A296A"/>
    <w:rsid w:val="007A66CE"/>
    <w:rsid w:val="007B6B42"/>
    <w:rsid w:val="007C7DBF"/>
    <w:rsid w:val="007D73AF"/>
    <w:rsid w:val="007E0D58"/>
    <w:rsid w:val="007E3DCA"/>
    <w:rsid w:val="00804FEB"/>
    <w:rsid w:val="008132B3"/>
    <w:rsid w:val="00820A2F"/>
    <w:rsid w:val="008212F5"/>
    <w:rsid w:val="008276F0"/>
    <w:rsid w:val="0083177C"/>
    <w:rsid w:val="008373D2"/>
    <w:rsid w:val="0084274D"/>
    <w:rsid w:val="00846FBB"/>
    <w:rsid w:val="00850350"/>
    <w:rsid w:val="008515A6"/>
    <w:rsid w:val="00851EDB"/>
    <w:rsid w:val="00854AF3"/>
    <w:rsid w:val="00855B4C"/>
    <w:rsid w:val="00864BDF"/>
    <w:rsid w:val="00866128"/>
    <w:rsid w:val="008665C9"/>
    <w:rsid w:val="008711C4"/>
    <w:rsid w:val="0087246F"/>
    <w:rsid w:val="00872BE2"/>
    <w:rsid w:val="0088201A"/>
    <w:rsid w:val="008854C7"/>
    <w:rsid w:val="008972D7"/>
    <w:rsid w:val="008A2BC0"/>
    <w:rsid w:val="008B2CB5"/>
    <w:rsid w:val="008C2660"/>
    <w:rsid w:val="008C3678"/>
    <w:rsid w:val="008D2D61"/>
    <w:rsid w:val="008F57B3"/>
    <w:rsid w:val="009061BC"/>
    <w:rsid w:val="00910A30"/>
    <w:rsid w:val="00921D23"/>
    <w:rsid w:val="00922EF2"/>
    <w:rsid w:val="00923E4F"/>
    <w:rsid w:val="009314D4"/>
    <w:rsid w:val="009340CB"/>
    <w:rsid w:val="00940160"/>
    <w:rsid w:val="00945F48"/>
    <w:rsid w:val="00950FA5"/>
    <w:rsid w:val="00955D42"/>
    <w:rsid w:val="009663D3"/>
    <w:rsid w:val="00966451"/>
    <w:rsid w:val="0097006E"/>
    <w:rsid w:val="009814ED"/>
    <w:rsid w:val="0098316D"/>
    <w:rsid w:val="00995781"/>
    <w:rsid w:val="00997BD8"/>
    <w:rsid w:val="009A0969"/>
    <w:rsid w:val="009A3268"/>
    <w:rsid w:val="009B0FDD"/>
    <w:rsid w:val="009B3F4B"/>
    <w:rsid w:val="009C3E8C"/>
    <w:rsid w:val="009C4914"/>
    <w:rsid w:val="009C5A82"/>
    <w:rsid w:val="009D7334"/>
    <w:rsid w:val="009E10B7"/>
    <w:rsid w:val="009F6B02"/>
    <w:rsid w:val="00A15CC7"/>
    <w:rsid w:val="00A21CB4"/>
    <w:rsid w:val="00A22695"/>
    <w:rsid w:val="00A307B5"/>
    <w:rsid w:val="00A451B7"/>
    <w:rsid w:val="00A73F25"/>
    <w:rsid w:val="00A76C42"/>
    <w:rsid w:val="00A77B3A"/>
    <w:rsid w:val="00A82808"/>
    <w:rsid w:val="00A90732"/>
    <w:rsid w:val="00A92A77"/>
    <w:rsid w:val="00A93BA4"/>
    <w:rsid w:val="00AA18CB"/>
    <w:rsid w:val="00AA1B4F"/>
    <w:rsid w:val="00AA2F1F"/>
    <w:rsid w:val="00AA57FA"/>
    <w:rsid w:val="00AA5EFD"/>
    <w:rsid w:val="00AB5730"/>
    <w:rsid w:val="00AC3D9B"/>
    <w:rsid w:val="00AD249A"/>
    <w:rsid w:val="00AD7830"/>
    <w:rsid w:val="00AE5BBA"/>
    <w:rsid w:val="00AE7B4F"/>
    <w:rsid w:val="00AE7F23"/>
    <w:rsid w:val="00AF4655"/>
    <w:rsid w:val="00AF6B0F"/>
    <w:rsid w:val="00B0260F"/>
    <w:rsid w:val="00B062C4"/>
    <w:rsid w:val="00B141CD"/>
    <w:rsid w:val="00B17120"/>
    <w:rsid w:val="00B22677"/>
    <w:rsid w:val="00B30392"/>
    <w:rsid w:val="00B37A3A"/>
    <w:rsid w:val="00B37BA2"/>
    <w:rsid w:val="00B37EA6"/>
    <w:rsid w:val="00B45C32"/>
    <w:rsid w:val="00B524D3"/>
    <w:rsid w:val="00B53F3F"/>
    <w:rsid w:val="00B54D7F"/>
    <w:rsid w:val="00B74723"/>
    <w:rsid w:val="00B8263B"/>
    <w:rsid w:val="00B9428B"/>
    <w:rsid w:val="00BB10FF"/>
    <w:rsid w:val="00BD4C36"/>
    <w:rsid w:val="00C003AB"/>
    <w:rsid w:val="00C03F83"/>
    <w:rsid w:val="00C07AB2"/>
    <w:rsid w:val="00C12D83"/>
    <w:rsid w:val="00C23779"/>
    <w:rsid w:val="00C3129F"/>
    <w:rsid w:val="00C3130E"/>
    <w:rsid w:val="00C31819"/>
    <w:rsid w:val="00C33DC5"/>
    <w:rsid w:val="00C37A5E"/>
    <w:rsid w:val="00C47FB7"/>
    <w:rsid w:val="00C5752A"/>
    <w:rsid w:val="00C643F1"/>
    <w:rsid w:val="00C66928"/>
    <w:rsid w:val="00C715DA"/>
    <w:rsid w:val="00C84A1E"/>
    <w:rsid w:val="00C84ABD"/>
    <w:rsid w:val="00C92D83"/>
    <w:rsid w:val="00CB1623"/>
    <w:rsid w:val="00CC3FFE"/>
    <w:rsid w:val="00CF6AC7"/>
    <w:rsid w:val="00D01C3F"/>
    <w:rsid w:val="00D03AE2"/>
    <w:rsid w:val="00D12A49"/>
    <w:rsid w:val="00D136CA"/>
    <w:rsid w:val="00D212E7"/>
    <w:rsid w:val="00D26F64"/>
    <w:rsid w:val="00D33A67"/>
    <w:rsid w:val="00D65AFE"/>
    <w:rsid w:val="00D7292D"/>
    <w:rsid w:val="00D74DE8"/>
    <w:rsid w:val="00D9009C"/>
    <w:rsid w:val="00DA2605"/>
    <w:rsid w:val="00DA3BFB"/>
    <w:rsid w:val="00DA7FB5"/>
    <w:rsid w:val="00DB15E4"/>
    <w:rsid w:val="00DB3750"/>
    <w:rsid w:val="00DB4771"/>
    <w:rsid w:val="00DB59E0"/>
    <w:rsid w:val="00DC73C3"/>
    <w:rsid w:val="00DD4C97"/>
    <w:rsid w:val="00DD71E9"/>
    <w:rsid w:val="00DE54C0"/>
    <w:rsid w:val="00DE6D22"/>
    <w:rsid w:val="00E0327A"/>
    <w:rsid w:val="00E41459"/>
    <w:rsid w:val="00E4562B"/>
    <w:rsid w:val="00E579D6"/>
    <w:rsid w:val="00E76FF7"/>
    <w:rsid w:val="00E805F9"/>
    <w:rsid w:val="00E94A74"/>
    <w:rsid w:val="00EA30C2"/>
    <w:rsid w:val="00EB7773"/>
    <w:rsid w:val="00EC7D3B"/>
    <w:rsid w:val="00ED0E8F"/>
    <w:rsid w:val="00ED7209"/>
    <w:rsid w:val="00EF06AB"/>
    <w:rsid w:val="00EF4952"/>
    <w:rsid w:val="00F13DF5"/>
    <w:rsid w:val="00F21D13"/>
    <w:rsid w:val="00F3249F"/>
    <w:rsid w:val="00F33A6B"/>
    <w:rsid w:val="00F33B72"/>
    <w:rsid w:val="00F41A87"/>
    <w:rsid w:val="00F441C8"/>
    <w:rsid w:val="00F56A03"/>
    <w:rsid w:val="00F61F1A"/>
    <w:rsid w:val="00F64129"/>
    <w:rsid w:val="00F86E5C"/>
    <w:rsid w:val="00F91F4A"/>
    <w:rsid w:val="00F926AE"/>
    <w:rsid w:val="00F94C59"/>
    <w:rsid w:val="00FA667F"/>
    <w:rsid w:val="00FB343C"/>
    <w:rsid w:val="00FB4031"/>
    <w:rsid w:val="00FC6267"/>
    <w:rsid w:val="00FD0E66"/>
    <w:rsid w:val="00FD5115"/>
    <w:rsid w:val="00FE1992"/>
    <w:rsid w:val="00FE1FF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character" w:styleId="a3">
    <w:name w:val="Hyperlink"/>
    <w:rPr>
      <w:color w:val="0000FF"/>
      <w:u w:val="single"/>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character" w:styleId="a6">
    <w:name w:val="FollowedHyperlink"/>
    <w:rPr>
      <w:color w:val="800080"/>
      <w:u w:val="single"/>
    </w:rPr>
  </w:style>
  <w:style w:type="paragraph" w:styleId="a7">
    <w:name w:val="Balloon Text"/>
    <w:basedOn w:val="a"/>
    <w:semiHidden/>
    <w:rsid w:val="00686C17"/>
    <w:rPr>
      <w:rFonts w:ascii="Arial" w:hAnsi="Arial"/>
      <w:sz w:val="18"/>
      <w:szCs w:val="18"/>
    </w:rPr>
  </w:style>
  <w:style w:type="paragraph" w:customStyle="1" w:styleId="1">
    <w:name w:val=" 字元1"/>
    <w:basedOn w:val="a"/>
    <w:rsid w:val="00545A26"/>
    <w:pPr>
      <w:widowControl/>
      <w:spacing w:after="160" w:line="240" w:lineRule="exact"/>
    </w:pPr>
    <w:rPr>
      <w:rFonts w:ascii="Tahoma" w:eastAsia="Times New Roman" w:hAnsi="Tahoma" w:cs="Tahoma"/>
      <w:kern w:val="0"/>
      <w:sz w:val="20"/>
      <w:szCs w:val="20"/>
      <w:lang w:eastAsia="en-US"/>
    </w:rPr>
  </w:style>
  <w:style w:type="table" w:styleId="a8">
    <w:name w:val="Table Grid"/>
    <w:basedOn w:val="a1"/>
    <w:rsid w:val="001C2C7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9C3E8C"/>
    <w:pPr>
      <w:ind w:leftChars="200" w:left="480"/>
    </w:pPr>
    <w:rPr>
      <w:rFonts w:ascii="Calibri" w:hAnsi="Calibri"/>
      <w:szCs w:val="22"/>
    </w:rPr>
  </w:style>
  <w:style w:type="paragraph" w:styleId="aa">
    <w:name w:val="header"/>
    <w:basedOn w:val="a"/>
    <w:link w:val="ab"/>
    <w:rsid w:val="00497179"/>
    <w:pPr>
      <w:tabs>
        <w:tab w:val="center" w:pos="4153"/>
        <w:tab w:val="right" w:pos="8306"/>
      </w:tabs>
      <w:snapToGrid w:val="0"/>
    </w:pPr>
    <w:rPr>
      <w:sz w:val="20"/>
      <w:szCs w:val="20"/>
    </w:rPr>
  </w:style>
  <w:style w:type="character" w:customStyle="1" w:styleId="ab">
    <w:name w:val="頁首 字元"/>
    <w:link w:val="aa"/>
    <w:rsid w:val="00497179"/>
    <w:rPr>
      <w:kern w:val="2"/>
    </w:rPr>
  </w:style>
</w:styles>
</file>

<file path=word/webSettings.xml><?xml version="1.0" encoding="utf-8"?>
<w:webSettings xmlns:r="http://schemas.openxmlformats.org/officeDocument/2006/relationships" xmlns:w="http://schemas.openxmlformats.org/wordprocessingml/2006/main">
  <w:divs>
    <w:div w:id="203178718">
      <w:bodyDiv w:val="1"/>
      <w:marLeft w:val="0"/>
      <w:marRight w:val="0"/>
      <w:marTop w:val="0"/>
      <w:marBottom w:val="0"/>
      <w:divBdr>
        <w:top w:val="none" w:sz="0" w:space="0" w:color="auto"/>
        <w:left w:val="none" w:sz="0" w:space="0" w:color="auto"/>
        <w:bottom w:val="none" w:sz="0" w:space="0" w:color="auto"/>
        <w:right w:val="none" w:sz="0" w:space="0" w:color="auto"/>
      </w:divBdr>
    </w:div>
    <w:div w:id="322204243">
      <w:bodyDiv w:val="1"/>
      <w:marLeft w:val="0"/>
      <w:marRight w:val="0"/>
      <w:marTop w:val="0"/>
      <w:marBottom w:val="0"/>
      <w:divBdr>
        <w:top w:val="none" w:sz="0" w:space="0" w:color="auto"/>
        <w:left w:val="none" w:sz="0" w:space="0" w:color="auto"/>
        <w:bottom w:val="none" w:sz="0" w:space="0" w:color="auto"/>
        <w:right w:val="none" w:sz="0" w:space="0" w:color="auto"/>
      </w:divBdr>
      <w:divsChild>
        <w:div w:id="1499810668">
          <w:marLeft w:val="0"/>
          <w:marRight w:val="0"/>
          <w:marTop w:val="0"/>
          <w:marBottom w:val="0"/>
          <w:divBdr>
            <w:top w:val="none" w:sz="0" w:space="0" w:color="auto"/>
            <w:left w:val="none" w:sz="0" w:space="0" w:color="auto"/>
            <w:bottom w:val="none" w:sz="0" w:space="0" w:color="auto"/>
            <w:right w:val="none" w:sz="0" w:space="0" w:color="auto"/>
          </w:divBdr>
          <w:divsChild>
            <w:div w:id="36666149">
              <w:marLeft w:val="0"/>
              <w:marRight w:val="0"/>
              <w:marTop w:val="0"/>
              <w:marBottom w:val="0"/>
              <w:divBdr>
                <w:top w:val="none" w:sz="0" w:space="0" w:color="auto"/>
                <w:left w:val="none" w:sz="0" w:space="0" w:color="auto"/>
                <w:bottom w:val="none" w:sz="0" w:space="0" w:color="auto"/>
                <w:right w:val="none" w:sz="0" w:space="0" w:color="auto"/>
              </w:divBdr>
              <w:divsChild>
                <w:div w:id="449010024">
                  <w:marLeft w:val="75"/>
                  <w:marRight w:val="75"/>
                  <w:marTop w:val="0"/>
                  <w:marBottom w:val="0"/>
                  <w:divBdr>
                    <w:top w:val="none" w:sz="0" w:space="0" w:color="auto"/>
                    <w:left w:val="none" w:sz="0" w:space="0" w:color="auto"/>
                    <w:bottom w:val="none" w:sz="0" w:space="0" w:color="auto"/>
                    <w:right w:val="none" w:sz="0" w:space="0" w:color="auto"/>
                  </w:divBdr>
                  <w:divsChild>
                    <w:div w:id="955987472">
                      <w:marLeft w:val="0"/>
                      <w:marRight w:val="0"/>
                      <w:marTop w:val="0"/>
                      <w:marBottom w:val="0"/>
                      <w:divBdr>
                        <w:top w:val="none" w:sz="0" w:space="0" w:color="auto"/>
                        <w:left w:val="none" w:sz="0" w:space="0" w:color="auto"/>
                        <w:bottom w:val="none" w:sz="0" w:space="0" w:color="auto"/>
                        <w:right w:val="none" w:sz="0" w:space="0" w:color="auto"/>
                      </w:divBdr>
                      <w:divsChild>
                        <w:div w:id="1374888837">
                          <w:marLeft w:val="0"/>
                          <w:marRight w:val="0"/>
                          <w:marTop w:val="0"/>
                          <w:marBottom w:val="0"/>
                          <w:divBdr>
                            <w:top w:val="none" w:sz="0" w:space="0" w:color="auto"/>
                            <w:left w:val="none" w:sz="0" w:space="0" w:color="auto"/>
                            <w:bottom w:val="none" w:sz="0" w:space="0" w:color="auto"/>
                            <w:right w:val="none" w:sz="0" w:space="0" w:color="auto"/>
                          </w:divBdr>
                          <w:divsChild>
                            <w:div w:id="1567258347">
                              <w:marLeft w:val="0"/>
                              <w:marRight w:val="0"/>
                              <w:marTop w:val="0"/>
                              <w:marBottom w:val="0"/>
                              <w:divBdr>
                                <w:top w:val="none" w:sz="0" w:space="0" w:color="auto"/>
                                <w:left w:val="none" w:sz="0" w:space="0" w:color="auto"/>
                                <w:bottom w:val="none" w:sz="0" w:space="0" w:color="auto"/>
                                <w:right w:val="none" w:sz="0" w:space="0" w:color="auto"/>
                              </w:divBdr>
                              <w:divsChild>
                                <w:div w:id="1057822530">
                                  <w:marLeft w:val="0"/>
                                  <w:marRight w:val="0"/>
                                  <w:marTop w:val="0"/>
                                  <w:marBottom w:val="0"/>
                                  <w:divBdr>
                                    <w:top w:val="single" w:sz="6" w:space="8" w:color="E8E8E6"/>
                                    <w:left w:val="single" w:sz="6" w:space="8" w:color="E8E8E6"/>
                                    <w:bottom w:val="single" w:sz="6" w:space="8" w:color="CACBC9"/>
                                    <w:right w:val="single" w:sz="6" w:space="8" w:color="CACBC9"/>
                                  </w:divBdr>
                                  <w:divsChild>
                                    <w:div w:id="924844067">
                                      <w:marLeft w:val="0"/>
                                      <w:marRight w:val="0"/>
                                      <w:marTop w:val="0"/>
                                      <w:marBottom w:val="0"/>
                                      <w:divBdr>
                                        <w:top w:val="none" w:sz="0" w:space="0" w:color="auto"/>
                                        <w:left w:val="none" w:sz="0" w:space="0" w:color="auto"/>
                                        <w:bottom w:val="none" w:sz="0" w:space="0" w:color="auto"/>
                                        <w:right w:val="none" w:sz="0" w:space="0" w:color="auto"/>
                                      </w:divBdr>
                                      <w:divsChild>
                                        <w:div w:id="982396035">
                                          <w:marLeft w:val="0"/>
                                          <w:marRight w:val="0"/>
                                          <w:marTop w:val="0"/>
                                          <w:marBottom w:val="0"/>
                                          <w:divBdr>
                                            <w:top w:val="none" w:sz="0" w:space="0" w:color="auto"/>
                                            <w:left w:val="none" w:sz="0" w:space="0" w:color="auto"/>
                                            <w:bottom w:val="none" w:sz="0" w:space="0" w:color="auto"/>
                                            <w:right w:val="none" w:sz="0" w:space="0" w:color="auto"/>
                                          </w:divBdr>
                                          <w:divsChild>
                                            <w:div w:id="138995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4986367">
      <w:bodyDiv w:val="1"/>
      <w:marLeft w:val="0"/>
      <w:marRight w:val="0"/>
      <w:marTop w:val="0"/>
      <w:marBottom w:val="0"/>
      <w:divBdr>
        <w:top w:val="none" w:sz="0" w:space="0" w:color="auto"/>
        <w:left w:val="none" w:sz="0" w:space="0" w:color="auto"/>
        <w:bottom w:val="none" w:sz="0" w:space="0" w:color="auto"/>
        <w:right w:val="none" w:sz="0" w:space="0" w:color="auto"/>
      </w:divBdr>
      <w:divsChild>
        <w:div w:id="1230119759">
          <w:marLeft w:val="0"/>
          <w:marRight w:val="0"/>
          <w:marTop w:val="0"/>
          <w:marBottom w:val="0"/>
          <w:divBdr>
            <w:top w:val="none" w:sz="0" w:space="0" w:color="auto"/>
            <w:left w:val="none" w:sz="0" w:space="0" w:color="auto"/>
            <w:bottom w:val="none" w:sz="0" w:space="0" w:color="auto"/>
            <w:right w:val="none" w:sz="0" w:space="0" w:color="auto"/>
          </w:divBdr>
          <w:divsChild>
            <w:div w:id="44238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37343">
      <w:bodyDiv w:val="1"/>
      <w:marLeft w:val="0"/>
      <w:marRight w:val="0"/>
      <w:marTop w:val="0"/>
      <w:marBottom w:val="0"/>
      <w:divBdr>
        <w:top w:val="none" w:sz="0" w:space="0" w:color="auto"/>
        <w:left w:val="none" w:sz="0" w:space="0" w:color="auto"/>
        <w:bottom w:val="none" w:sz="0" w:space="0" w:color="auto"/>
        <w:right w:val="none" w:sz="0" w:space="0" w:color="auto"/>
      </w:divBdr>
      <w:divsChild>
        <w:div w:id="240333373">
          <w:marLeft w:val="0"/>
          <w:marRight w:val="0"/>
          <w:marTop w:val="0"/>
          <w:marBottom w:val="0"/>
          <w:divBdr>
            <w:top w:val="none" w:sz="0" w:space="0" w:color="auto"/>
            <w:left w:val="none" w:sz="0" w:space="0" w:color="auto"/>
            <w:bottom w:val="none" w:sz="0" w:space="0" w:color="auto"/>
            <w:right w:val="none" w:sz="0" w:space="0" w:color="auto"/>
          </w:divBdr>
          <w:divsChild>
            <w:div w:id="1351646644">
              <w:marLeft w:val="0"/>
              <w:marRight w:val="0"/>
              <w:marTop w:val="0"/>
              <w:marBottom w:val="0"/>
              <w:divBdr>
                <w:top w:val="none" w:sz="0" w:space="0" w:color="auto"/>
                <w:left w:val="none" w:sz="0" w:space="0" w:color="auto"/>
                <w:bottom w:val="none" w:sz="0" w:space="0" w:color="auto"/>
                <w:right w:val="none" w:sz="0" w:space="0" w:color="auto"/>
              </w:divBdr>
              <w:divsChild>
                <w:div w:id="1726249908">
                  <w:marLeft w:val="75"/>
                  <w:marRight w:val="75"/>
                  <w:marTop w:val="0"/>
                  <w:marBottom w:val="0"/>
                  <w:divBdr>
                    <w:top w:val="none" w:sz="0" w:space="0" w:color="auto"/>
                    <w:left w:val="none" w:sz="0" w:space="0" w:color="auto"/>
                    <w:bottom w:val="none" w:sz="0" w:space="0" w:color="auto"/>
                    <w:right w:val="none" w:sz="0" w:space="0" w:color="auto"/>
                  </w:divBdr>
                  <w:divsChild>
                    <w:div w:id="1890725730">
                      <w:marLeft w:val="0"/>
                      <w:marRight w:val="0"/>
                      <w:marTop w:val="0"/>
                      <w:marBottom w:val="0"/>
                      <w:divBdr>
                        <w:top w:val="none" w:sz="0" w:space="0" w:color="auto"/>
                        <w:left w:val="none" w:sz="0" w:space="0" w:color="auto"/>
                        <w:bottom w:val="none" w:sz="0" w:space="0" w:color="auto"/>
                        <w:right w:val="none" w:sz="0" w:space="0" w:color="auto"/>
                      </w:divBdr>
                      <w:divsChild>
                        <w:div w:id="209851903">
                          <w:marLeft w:val="0"/>
                          <w:marRight w:val="0"/>
                          <w:marTop w:val="0"/>
                          <w:marBottom w:val="0"/>
                          <w:divBdr>
                            <w:top w:val="none" w:sz="0" w:space="0" w:color="auto"/>
                            <w:left w:val="none" w:sz="0" w:space="0" w:color="auto"/>
                            <w:bottom w:val="none" w:sz="0" w:space="0" w:color="auto"/>
                            <w:right w:val="none" w:sz="0" w:space="0" w:color="auto"/>
                          </w:divBdr>
                          <w:divsChild>
                            <w:div w:id="826674244">
                              <w:marLeft w:val="0"/>
                              <w:marRight w:val="0"/>
                              <w:marTop w:val="0"/>
                              <w:marBottom w:val="0"/>
                              <w:divBdr>
                                <w:top w:val="none" w:sz="0" w:space="0" w:color="auto"/>
                                <w:left w:val="none" w:sz="0" w:space="0" w:color="auto"/>
                                <w:bottom w:val="none" w:sz="0" w:space="0" w:color="auto"/>
                                <w:right w:val="none" w:sz="0" w:space="0" w:color="auto"/>
                              </w:divBdr>
                              <w:divsChild>
                                <w:div w:id="205872513">
                                  <w:marLeft w:val="0"/>
                                  <w:marRight w:val="0"/>
                                  <w:marTop w:val="0"/>
                                  <w:marBottom w:val="0"/>
                                  <w:divBdr>
                                    <w:top w:val="single" w:sz="6" w:space="8" w:color="E8E8E6"/>
                                    <w:left w:val="single" w:sz="6" w:space="8" w:color="E8E8E6"/>
                                    <w:bottom w:val="single" w:sz="6" w:space="8" w:color="CACBC9"/>
                                    <w:right w:val="single" w:sz="6" w:space="8" w:color="CACBC9"/>
                                  </w:divBdr>
                                  <w:divsChild>
                                    <w:div w:id="1250774255">
                                      <w:marLeft w:val="0"/>
                                      <w:marRight w:val="0"/>
                                      <w:marTop w:val="0"/>
                                      <w:marBottom w:val="0"/>
                                      <w:divBdr>
                                        <w:top w:val="none" w:sz="0" w:space="0" w:color="auto"/>
                                        <w:left w:val="none" w:sz="0" w:space="0" w:color="auto"/>
                                        <w:bottom w:val="none" w:sz="0" w:space="0" w:color="auto"/>
                                        <w:right w:val="none" w:sz="0" w:space="0" w:color="auto"/>
                                      </w:divBdr>
                                      <w:divsChild>
                                        <w:div w:id="1632789543">
                                          <w:marLeft w:val="0"/>
                                          <w:marRight w:val="0"/>
                                          <w:marTop w:val="0"/>
                                          <w:marBottom w:val="0"/>
                                          <w:divBdr>
                                            <w:top w:val="none" w:sz="0" w:space="0" w:color="auto"/>
                                            <w:left w:val="none" w:sz="0" w:space="0" w:color="auto"/>
                                            <w:bottom w:val="none" w:sz="0" w:space="0" w:color="auto"/>
                                            <w:right w:val="none" w:sz="0" w:space="0" w:color="auto"/>
                                          </w:divBdr>
                                          <w:divsChild>
                                            <w:div w:id="11575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371</Words>
  <Characters>2121</Characters>
  <Application>Microsoft Office Word</Application>
  <DocSecurity>0</DocSecurity>
  <Lines>17</Lines>
  <Paragraphs>4</Paragraphs>
  <ScaleCrop>false</ScaleCrop>
  <Company>User_MM</Company>
  <LinksUpToDate>false</LinksUpToDate>
  <CharactersWithSpaces>2488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中華文化復興運動總會心靈改革推行委員會</dc:title>
  <dc:creator>User</dc:creator>
  <cp:lastModifiedBy>User</cp:lastModifiedBy>
  <cp:revision>2</cp:revision>
  <cp:lastPrinted>2018-08-24T02:12:00Z</cp:lastPrinted>
  <dcterms:created xsi:type="dcterms:W3CDTF">2018-08-30T05:28:00Z</dcterms:created>
  <dcterms:modified xsi:type="dcterms:W3CDTF">2018-08-30T05:28:00Z</dcterms:modified>
</cp:coreProperties>
</file>