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D73139">
        <w:rPr>
          <w:rFonts w:eastAsia="標楷體"/>
          <w:b/>
          <w:sz w:val="28"/>
          <w:szCs w:val="28"/>
        </w:rPr>
        <w:t>桃園市</w:t>
      </w:r>
      <w:r w:rsidRPr="00D73139">
        <w:rPr>
          <w:rFonts w:eastAsia="標楷體" w:hint="eastAsia"/>
          <w:b/>
          <w:sz w:val="28"/>
          <w:szCs w:val="28"/>
        </w:rPr>
        <w:t>110</w:t>
      </w:r>
      <w:r w:rsidRPr="00D73139">
        <w:rPr>
          <w:rFonts w:eastAsia="標楷體"/>
          <w:b/>
          <w:sz w:val="28"/>
          <w:szCs w:val="28"/>
        </w:rPr>
        <w:t>年度創造力暨科學教育</w:t>
      </w:r>
      <w:r w:rsidRPr="00D73139">
        <w:rPr>
          <w:rFonts w:eastAsia="標楷體"/>
          <w:b/>
          <w:bCs/>
          <w:sz w:val="28"/>
          <w:szCs w:val="28"/>
        </w:rPr>
        <w:t>及資優教育</w:t>
      </w:r>
      <w:r w:rsidRPr="00D73139">
        <w:rPr>
          <w:rFonts w:eastAsia="標楷體"/>
          <w:b/>
          <w:sz w:val="28"/>
          <w:szCs w:val="28"/>
        </w:rPr>
        <w:t>嘉年華</w:t>
      </w:r>
    </w:p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t>開幕暨特色展演活動流程</w:t>
      </w:r>
    </w:p>
    <w:p w:rsidR="002F4ABD" w:rsidRPr="001357AE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A7029">
        <w:rPr>
          <w:rFonts w:eastAsia="標楷體" w:hint="eastAsia"/>
          <w:b/>
          <w:color w:val="FF0000"/>
          <w:sz w:val="28"/>
          <w:szCs w:val="28"/>
        </w:rPr>
        <w:t>【活動主題：</w:t>
      </w:r>
      <w:r w:rsidRPr="00BA7029">
        <w:rPr>
          <w:rFonts w:eastAsia="標楷體" w:hint="eastAsia"/>
          <w:b/>
          <w:color w:val="FF0000"/>
          <w:sz w:val="28"/>
          <w:szCs w:val="28"/>
        </w:rPr>
        <w:t xml:space="preserve">i </w:t>
      </w:r>
      <w:r w:rsidRPr="00BA7029">
        <w:rPr>
          <w:rFonts w:eastAsia="標楷體" w:hint="eastAsia"/>
          <w:b/>
          <w:color w:val="FF0000"/>
          <w:sz w:val="28"/>
          <w:szCs w:val="28"/>
        </w:rPr>
        <w:t>創意</w:t>
      </w:r>
      <w:r w:rsidRPr="00BA7029">
        <w:rPr>
          <w:rFonts w:eastAsia="標楷體" w:hint="eastAsia"/>
          <w:b/>
          <w:color w:val="FF0000"/>
          <w:sz w:val="28"/>
          <w:szCs w:val="28"/>
        </w:rPr>
        <w:t>_</w:t>
      </w:r>
      <w:r w:rsidRPr="00BA7029">
        <w:rPr>
          <w:rFonts w:eastAsia="標楷體" w:hint="eastAsia"/>
          <w:b/>
          <w:color w:val="FF0000"/>
          <w:sz w:val="28"/>
          <w:szCs w:val="28"/>
        </w:rPr>
        <w:t>玩科學】</w:t>
      </w:r>
    </w:p>
    <w:p w:rsidR="007B5C50" w:rsidRPr="00204800" w:rsidRDefault="00204800" w:rsidP="0020480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333333"/>
          <w:sz w:val="32"/>
          <w:szCs w:val="32"/>
        </w:rPr>
        <w:t>時間：</w:t>
      </w:r>
      <w:r w:rsidRPr="00204800">
        <w:rPr>
          <w:rFonts w:ascii="標楷體" w:eastAsia="標楷體" w:hAnsi="標楷體" w:cs="Helvetica"/>
          <w:color w:val="333333"/>
          <w:sz w:val="32"/>
          <w:szCs w:val="32"/>
        </w:rPr>
        <w:t>110年11月20日(星期六)</w:t>
      </w:r>
      <w:r w:rsidR="00814529">
        <w:rPr>
          <w:rFonts w:ascii="標楷體" w:eastAsia="標楷體" w:hAnsi="標楷體" w:cs="Helvetica"/>
          <w:color w:val="333333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470"/>
        <w:gridCol w:w="2089"/>
        <w:gridCol w:w="4216"/>
        <w:gridCol w:w="62"/>
      </w:tblGrid>
      <w:tr w:rsidR="00B00531" w:rsidRPr="002F4ABD" w:rsidTr="008C7F72">
        <w:trPr>
          <w:trHeight w:hRule="exact" w:val="454"/>
          <w:tblHeader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演出單位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節目類型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840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08：30~09：00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迎賓活動序曲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val="459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09：00~09：30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創造力暨科學教育闖關啟動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1.迎賓活動</w:t>
            </w:r>
            <w:r w:rsidRPr="002F4ABD">
              <w:rPr>
                <w:rFonts w:ascii="標楷體" w:eastAsia="標楷體" w:hAnsi="標楷體" w:hint="eastAsia"/>
              </w:rPr>
              <w:t>(竹圍國中太鼓表演)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2.介紹來賓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3.主席致詞</w:t>
            </w:r>
            <w:r w:rsidRPr="002F4ABD">
              <w:rPr>
                <w:rFonts w:ascii="標楷體" w:eastAsia="標楷體" w:hAnsi="標楷體" w:hint="eastAsia"/>
              </w:rPr>
              <w:t xml:space="preserve">   </w:t>
            </w:r>
          </w:p>
          <w:p w:rsidR="00B00531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4.活動啟動</w:t>
            </w:r>
          </w:p>
          <w:p w:rsidR="007D70D3" w:rsidRDefault="007D70D3" w:rsidP="007D70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F92E8F">
                  <wp:extent cx="2425700" cy="156967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01" cy="157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0531" w:rsidRPr="002F4ABD" w:rsidRDefault="00B00531" w:rsidP="002F4ABD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5.創造力暨科學教育各項競賽之年度頒獎</w:t>
            </w:r>
          </w:p>
        </w:tc>
        <w:tc>
          <w:tcPr>
            <w:tcW w:w="0" w:type="auto"/>
          </w:tcPr>
          <w:p w:rsidR="00B00531" w:rsidRPr="008C7F72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vAlign w:val="center"/>
          </w:tcPr>
          <w:p w:rsidR="008C7F72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09：30~</w:t>
            </w:r>
          </w:p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竹圍國中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太鼓表演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10：00~10：30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北勢國小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武術表演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10：30~11：00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笨港國小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合唱表演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6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11：00~11：30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富林國小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現代舞蹈表演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11：30~12：00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僑愛國小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原民歌舞表演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0" w:type="auto"/>
            <w:gridSpan w:val="2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8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12：00~13：00</w:t>
            </w:r>
          </w:p>
        </w:tc>
        <w:tc>
          <w:tcPr>
            <w:tcW w:w="0" w:type="auto"/>
            <w:gridSpan w:val="2"/>
            <w:vAlign w:val="center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中   午   休   息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9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ind w:leftChars="-23" w:left="-55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13：00~13：30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新屋國小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/>
              </w:rPr>
              <w:t>節奏樂隊表演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hint="default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13：30~14：00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北門國小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扯鈴隊表演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14：00~14：30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復旦國小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舞蹈班表演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14：30~15：00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東安國中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獨輪車及鼓隊、街舞青春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641FFD" w:rsidRPr="002F4ABD" w:rsidTr="008C7F72">
        <w:trPr>
          <w:trHeight w:hRule="exact" w:val="869"/>
        </w:trPr>
        <w:tc>
          <w:tcPr>
            <w:tcW w:w="0" w:type="auto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13</w:t>
            </w:r>
          </w:p>
        </w:tc>
        <w:tc>
          <w:tcPr>
            <w:tcW w:w="0" w:type="auto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15：00~15：30</w:t>
            </w:r>
          </w:p>
        </w:tc>
        <w:tc>
          <w:tcPr>
            <w:tcW w:w="0" w:type="auto"/>
            <w:gridSpan w:val="2"/>
            <w:vAlign w:val="center"/>
          </w:tcPr>
          <w:p w:rsidR="00641FFD" w:rsidRPr="002F4ABD" w:rsidRDefault="00641FFD" w:rsidP="00641FF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閉幕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、</w:t>
            </w:r>
            <w:r w:rsidRPr="002F4ABD">
              <w:rPr>
                <w:rFonts w:ascii="標楷體" w:eastAsia="標楷體" w:hAnsi="標楷體" w:cs="Times New Roman"/>
                <w:kern w:val="2"/>
              </w:rPr>
              <w:t>頒獎及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ind w:left="961" w:hanging="476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</w:tbl>
    <w:p w:rsidR="002F4ABD" w:rsidRDefault="002F4ABD"/>
    <w:p w:rsidR="002F4ABD" w:rsidRDefault="002F4ABD"/>
    <w:sectPr w:rsidR="002F4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E12" w:rsidRDefault="00BC1E12" w:rsidP="00E60C1D">
      <w:r>
        <w:separator/>
      </w:r>
    </w:p>
  </w:endnote>
  <w:endnote w:type="continuationSeparator" w:id="0">
    <w:p w:rsidR="00BC1E12" w:rsidRDefault="00BC1E12" w:rsidP="00E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E12" w:rsidRDefault="00BC1E12" w:rsidP="00E60C1D">
      <w:r>
        <w:separator/>
      </w:r>
    </w:p>
  </w:footnote>
  <w:footnote w:type="continuationSeparator" w:id="0">
    <w:p w:rsidR="00BC1E12" w:rsidRDefault="00BC1E12" w:rsidP="00E6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BD"/>
    <w:rsid w:val="00204800"/>
    <w:rsid w:val="002F4ABD"/>
    <w:rsid w:val="0032234A"/>
    <w:rsid w:val="00396F32"/>
    <w:rsid w:val="005C3753"/>
    <w:rsid w:val="00641FFD"/>
    <w:rsid w:val="007B5C50"/>
    <w:rsid w:val="007D70D3"/>
    <w:rsid w:val="00814529"/>
    <w:rsid w:val="008C7F72"/>
    <w:rsid w:val="008D6BDA"/>
    <w:rsid w:val="00B00531"/>
    <w:rsid w:val="00B4750C"/>
    <w:rsid w:val="00BC1E12"/>
    <w:rsid w:val="00C36140"/>
    <w:rsid w:val="00E60C1D"/>
    <w:rsid w:val="00EF5812"/>
    <w:rsid w:val="00F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A7C06-DCFF-491E-B8B1-E29C4C4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F4AB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3">
    <w:name w:val="header"/>
    <w:basedOn w:val="a"/>
    <w:link w:val="a4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C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C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2021-11-17T09:11:00Z</dcterms:created>
  <dcterms:modified xsi:type="dcterms:W3CDTF">2021-11-17T09:11:00Z</dcterms:modified>
</cp:coreProperties>
</file>